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59319" w14:textId="0D19EB90"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1C297454" w14:textId="5D227978" w:rsidR="002C5827" w:rsidRDefault="009C695E" w:rsidP="009C695E">
      <w:pPr>
        <w:jc w:val="center"/>
      </w:pPr>
      <w:r>
        <w:rPr>
          <w:color w:val="C00000"/>
        </w:rPr>
        <w:t xml:space="preserve">                                                                                          </w:t>
      </w:r>
      <w:r w:rsidRPr="008802FE">
        <w:t>Cali, junio 2026</w:t>
      </w:r>
    </w:p>
    <w:p w14:paraId="4815F4DB" w14:textId="5520463A" w:rsidR="002C5827" w:rsidRDefault="002C5827" w:rsidP="002C5827">
      <w:r>
        <w:t>Señor(a)</w:t>
      </w:r>
    </w:p>
    <w:p w14:paraId="512CE4EA" w14:textId="77777777" w:rsidR="009C695E" w:rsidRPr="00996ADA" w:rsidRDefault="009C695E" w:rsidP="009C695E">
      <w:pPr>
        <w:pStyle w:val="Sinespaciado"/>
        <w:spacing w:after="0" w:line="240" w:lineRule="auto"/>
        <w:jc w:val="both"/>
        <w:rPr>
          <w:b/>
          <w:bCs/>
          <w:color w:val="000000" w:themeColor="text1"/>
          <w:sz w:val="20"/>
          <w:szCs w:val="20"/>
          <w:lang w:val="es-ES"/>
        </w:rPr>
      </w:pPr>
      <w:r>
        <w:rPr>
          <w:b/>
          <w:bCs/>
          <w:color w:val="000000" w:themeColor="text1"/>
          <w:sz w:val="20"/>
          <w:szCs w:val="20"/>
          <w:lang w:val="es-ES"/>
        </w:rPr>
        <w:t>Jair Lopez Roa</w:t>
      </w:r>
    </w:p>
    <w:p w14:paraId="4256B6AE" w14:textId="77777777" w:rsidR="009C695E" w:rsidRPr="00996ADA" w:rsidRDefault="009C695E" w:rsidP="009C695E">
      <w:pPr>
        <w:pStyle w:val="Default"/>
        <w:jc w:val="both"/>
        <w:rPr>
          <w:rFonts w:ascii="Calibri" w:hAnsi="Calibri" w:cs="Calibri"/>
          <w:bCs/>
          <w:sz w:val="20"/>
          <w:szCs w:val="20"/>
        </w:rPr>
      </w:pPr>
      <w:r w:rsidRPr="00996ADA">
        <w:rPr>
          <w:rFonts w:ascii="Calibri" w:hAnsi="Calibri" w:cs="Calibri"/>
          <w:color w:val="000000" w:themeColor="text1"/>
          <w:sz w:val="20"/>
          <w:szCs w:val="20"/>
          <w:lang w:val="es-ES"/>
        </w:rPr>
        <w:t xml:space="preserve">SUPERVISOR CONTRATO No. </w:t>
      </w:r>
      <w:bookmarkStart w:id="0" w:name="_Hlk184752382"/>
      <w:r w:rsidRPr="00996ADA">
        <w:rPr>
          <w:rFonts w:ascii="Calibri" w:hAnsi="Calibri" w:cs="Calibri"/>
          <w:color w:val="000000" w:themeColor="text1"/>
          <w:sz w:val="20"/>
          <w:szCs w:val="20"/>
          <w:lang w:val="es-ES" w:eastAsia="es-CO"/>
        </w:rPr>
        <w:t>CO1.PCCNTR.</w:t>
      </w:r>
      <w:r w:rsidRPr="00964124">
        <w:rPr>
          <w:rFonts w:ascii="Calibri" w:hAnsi="Calibri" w:cs="Calibri"/>
          <w:color w:val="000000" w:themeColor="text1"/>
          <w:sz w:val="20"/>
          <w:szCs w:val="20"/>
          <w:lang w:eastAsia="es-CO"/>
        </w:rPr>
        <w:t>8904358</w:t>
      </w:r>
      <w:r w:rsidRPr="00996ADA">
        <w:rPr>
          <w:rFonts w:ascii="Calibri" w:hAnsi="Calibri" w:cs="Calibri"/>
          <w:color w:val="000000" w:themeColor="text1"/>
          <w:sz w:val="20"/>
          <w:szCs w:val="20"/>
          <w:lang w:val="es-ES" w:eastAsia="es-CO"/>
        </w:rPr>
        <w:t xml:space="preserve"> de 202</w:t>
      </w:r>
      <w:bookmarkEnd w:id="0"/>
      <w:r>
        <w:rPr>
          <w:rFonts w:ascii="Calibri" w:hAnsi="Calibri" w:cs="Calibri"/>
          <w:color w:val="000000" w:themeColor="text1"/>
          <w:sz w:val="20"/>
          <w:szCs w:val="20"/>
          <w:lang w:val="es-ES" w:eastAsia="es-CO"/>
        </w:rPr>
        <w:t>6</w:t>
      </w:r>
    </w:p>
    <w:p w14:paraId="13AB0A9A" w14:textId="77777777" w:rsidR="009C695E" w:rsidRPr="00996ADA" w:rsidRDefault="009C695E" w:rsidP="009C695E">
      <w:pPr>
        <w:pStyle w:val="Sinespaciado"/>
        <w:spacing w:after="0" w:line="240" w:lineRule="auto"/>
        <w:jc w:val="both"/>
        <w:rPr>
          <w:color w:val="000000" w:themeColor="text1"/>
          <w:sz w:val="20"/>
          <w:szCs w:val="20"/>
          <w:lang w:val="es-ES"/>
        </w:rPr>
      </w:pPr>
      <w:r w:rsidRPr="00996ADA">
        <w:rPr>
          <w:color w:val="000000" w:themeColor="text1"/>
          <w:sz w:val="20"/>
          <w:szCs w:val="20"/>
          <w:lang w:val="es-ES"/>
        </w:rPr>
        <w:t>Coordinador</w:t>
      </w:r>
    </w:p>
    <w:p w14:paraId="23C2842C" w14:textId="77777777" w:rsidR="009C695E" w:rsidRPr="00996ADA" w:rsidRDefault="009C695E" w:rsidP="009C695E">
      <w:pPr>
        <w:pStyle w:val="Sinespaciado"/>
        <w:spacing w:after="0" w:line="240" w:lineRule="auto"/>
        <w:jc w:val="both"/>
        <w:rPr>
          <w:color w:val="000000" w:themeColor="text1"/>
          <w:sz w:val="20"/>
          <w:szCs w:val="20"/>
          <w:lang w:val="es-ES"/>
        </w:rPr>
      </w:pPr>
      <w:r w:rsidRPr="00996ADA">
        <w:rPr>
          <w:color w:val="000000" w:themeColor="text1"/>
          <w:sz w:val="20"/>
          <w:szCs w:val="20"/>
          <w:lang w:val="es-ES"/>
        </w:rPr>
        <w:t xml:space="preserve">Servicio Médico Asistencial </w:t>
      </w:r>
    </w:p>
    <w:p w14:paraId="785557BC" w14:textId="77777777" w:rsidR="009C695E" w:rsidRPr="00996ADA" w:rsidRDefault="009C695E" w:rsidP="009C695E">
      <w:pPr>
        <w:pStyle w:val="Sinespaciado"/>
        <w:spacing w:after="0" w:line="240" w:lineRule="auto"/>
        <w:jc w:val="both"/>
        <w:rPr>
          <w:color w:val="000000" w:themeColor="text1"/>
          <w:sz w:val="20"/>
          <w:szCs w:val="20"/>
          <w:lang w:val="es-ES"/>
        </w:rPr>
      </w:pPr>
      <w:r w:rsidRPr="00996ADA">
        <w:rPr>
          <w:color w:val="000000" w:themeColor="text1"/>
          <w:sz w:val="20"/>
          <w:szCs w:val="20"/>
          <w:lang w:val="es-ES"/>
        </w:rPr>
        <w:t xml:space="preserve">Cali </w:t>
      </w:r>
    </w:p>
    <w:p w14:paraId="641C4675" w14:textId="44C3DDBD" w:rsidR="002C5827" w:rsidRPr="002C5827" w:rsidRDefault="002C5827" w:rsidP="00060DF8">
      <w:pPr>
        <w:ind w:left="3402" w:hanging="22"/>
      </w:pPr>
      <w:r w:rsidRPr="002C5827">
        <w:rPr>
          <w:b/>
          <w:bCs/>
        </w:rPr>
        <w:t>Asunto</w:t>
      </w:r>
      <w:r>
        <w:t xml:space="preserve">: Informe mensual de ejecución contractual </w:t>
      </w:r>
      <w:r w:rsidR="009C695E">
        <w:t>mes junio de 2026</w:t>
      </w:r>
    </w:p>
    <w:p w14:paraId="4EF84D51" w14:textId="77777777" w:rsidR="002C5827" w:rsidRDefault="002C5827" w:rsidP="00060DF8"/>
    <w:p w14:paraId="1D14B02E" w14:textId="77777777" w:rsidR="009C695E" w:rsidRDefault="002C5827" w:rsidP="009C695E">
      <w:pPr>
        <w:ind w:left="3402" w:hanging="22"/>
        <w:jc w:val="left"/>
        <w:rPr>
          <w:color w:val="000000" w:themeColor="text1"/>
          <w:sz w:val="20"/>
          <w:szCs w:val="20"/>
          <w:lang w:val="es-ES"/>
        </w:rPr>
      </w:pPr>
      <w:r w:rsidRPr="002C5827">
        <w:rPr>
          <w:b/>
          <w:bCs/>
        </w:rPr>
        <w:t>Referencia</w:t>
      </w:r>
      <w:r>
        <w:t xml:space="preserve">: </w:t>
      </w:r>
      <w:r w:rsidR="009C695E" w:rsidRPr="00996ADA">
        <w:rPr>
          <w:color w:val="000000" w:themeColor="text1"/>
          <w:sz w:val="20"/>
          <w:szCs w:val="20"/>
          <w:lang w:val="es-ES"/>
        </w:rPr>
        <w:t>No. CO1.PCCNTR.</w:t>
      </w:r>
      <w:r w:rsidR="009C695E" w:rsidRPr="00964124">
        <w:rPr>
          <w:color w:val="000000" w:themeColor="text1"/>
          <w:sz w:val="20"/>
          <w:szCs w:val="20"/>
        </w:rPr>
        <w:t>8904358</w:t>
      </w:r>
      <w:r w:rsidR="009C695E" w:rsidRPr="00996ADA">
        <w:rPr>
          <w:color w:val="000000" w:themeColor="text1"/>
          <w:sz w:val="20"/>
          <w:szCs w:val="20"/>
          <w:lang w:val="es-ES"/>
        </w:rPr>
        <w:t xml:space="preserve"> de 202</w:t>
      </w:r>
      <w:r w:rsidR="009C695E">
        <w:rPr>
          <w:color w:val="000000" w:themeColor="text1"/>
          <w:sz w:val="20"/>
          <w:szCs w:val="20"/>
          <w:lang w:val="es-ES"/>
        </w:rPr>
        <w:t>6</w:t>
      </w:r>
    </w:p>
    <w:p w14:paraId="784B90BA" w14:textId="3DB7973F" w:rsidR="002C5827" w:rsidRDefault="002C5827" w:rsidP="009C695E">
      <w:pPr>
        <w:ind w:left="3402" w:hanging="22"/>
      </w:pPr>
    </w:p>
    <w:p w14:paraId="57AD4ED7" w14:textId="386A5C1D" w:rsidR="00BE0204" w:rsidRDefault="009C695E" w:rsidP="0041134D">
      <w:r w:rsidRPr="008802FE">
        <w:t>Maria Isabel Vargas Oliveros,</w:t>
      </w:r>
      <w:r w:rsidR="00BE0204">
        <w:t xml:space="preserve"> </w:t>
      </w:r>
      <w:r w:rsidR="00BE0204" w:rsidRPr="00BE0204">
        <w:t xml:space="preserve">identificado con la cédula de ciudadanía </w:t>
      </w:r>
      <w:r w:rsidR="00BE0204">
        <w:t>nr</w:t>
      </w:r>
      <w:r w:rsidR="00BE0204" w:rsidRPr="00BE0204">
        <w:t>o.</w:t>
      </w:r>
      <w:r w:rsidR="00BE0204">
        <w:t xml:space="preserve"> </w:t>
      </w:r>
      <w:r w:rsidRPr="008802FE">
        <w:t>34318311 de Popay</w:t>
      </w:r>
      <w:r w:rsidR="008802FE">
        <w:t>á</w:t>
      </w:r>
      <w:r w:rsidRPr="008802FE">
        <w:t>n</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330946B1" w14:textId="6748A879" w:rsidR="009C695E" w:rsidRPr="0087158C" w:rsidRDefault="002C3C0A" w:rsidP="009C695E">
      <w:pPr>
        <w:pStyle w:val="Sinespaciado"/>
        <w:spacing w:line="240" w:lineRule="auto"/>
        <w:jc w:val="both"/>
        <w:rPr>
          <w:sz w:val="18"/>
          <w:szCs w:val="18"/>
        </w:rPr>
      </w:pPr>
      <w:r w:rsidRPr="002C3C0A">
        <w:rPr>
          <w:b/>
          <w:bCs/>
        </w:rPr>
        <w:t>Valor y forma de Pago</w:t>
      </w:r>
      <w:r w:rsidR="009C695E" w:rsidRPr="002C3C0A">
        <w:rPr>
          <w:b/>
          <w:bCs/>
        </w:rPr>
        <w:t>:</w:t>
      </w:r>
      <w:r w:rsidR="009C695E" w:rsidRPr="009917EE">
        <w:t xml:space="preserve"> </w:t>
      </w:r>
      <w:r w:rsidR="009C695E" w:rsidRPr="0087158C">
        <w:rPr>
          <w:sz w:val="18"/>
          <w:szCs w:val="18"/>
        </w:rPr>
        <w:t>Se fija como valor total para el contrato la suma de ($15.861.811)</w:t>
      </w:r>
      <w:r w:rsidR="009C695E">
        <w:rPr>
          <w:sz w:val="18"/>
          <w:szCs w:val="18"/>
        </w:rPr>
        <w:t xml:space="preserve"> </w:t>
      </w:r>
      <w:r w:rsidR="009C695E" w:rsidRPr="0087158C">
        <w:rPr>
          <w:sz w:val="18"/>
          <w:szCs w:val="18"/>
        </w:rPr>
        <w:t>QUINCE MILLONES OCHOCIENTOS SESENTA Y UN MIL OCHOCIENTOS ONCE PESOS M/CTE. Esta suma será pagada por el SENA de la siguiente manera: a) cinco (5) pagos iguales por los meses de febrero a junio de 2026, por valor de DOS MILLONES NOVECIENTOS MIL PESOS M/CTE. ($2.900.000), cada uno.</w:t>
      </w:r>
    </w:p>
    <w:p w14:paraId="25B10C77" w14:textId="05E9CC0C" w:rsidR="00BE0204" w:rsidRPr="00BE0204" w:rsidRDefault="00BE0204" w:rsidP="002C3C0A"/>
    <w:p w14:paraId="72BE7E6C" w14:textId="77777777" w:rsidR="009C695E" w:rsidRDefault="002C3C0A" w:rsidP="009C695E">
      <w:r w:rsidRPr="002C3C0A">
        <w:rPr>
          <w:b/>
          <w:bCs/>
        </w:rPr>
        <w:t xml:space="preserve">Plazo: </w:t>
      </w:r>
      <w:r w:rsidR="009C695E" w:rsidRPr="00A0680B">
        <w:rPr>
          <w:sz w:val="18"/>
          <w:szCs w:val="18"/>
        </w:rPr>
        <w:t>Será hasta el (3</w:t>
      </w:r>
      <w:r w:rsidR="009C695E">
        <w:rPr>
          <w:sz w:val="18"/>
          <w:szCs w:val="18"/>
        </w:rPr>
        <w:t>0</w:t>
      </w:r>
      <w:r w:rsidR="009C695E" w:rsidRPr="00A0680B">
        <w:rPr>
          <w:sz w:val="18"/>
          <w:szCs w:val="18"/>
        </w:rPr>
        <w:t>) de (</w:t>
      </w:r>
      <w:r w:rsidR="009C695E">
        <w:rPr>
          <w:sz w:val="18"/>
          <w:szCs w:val="18"/>
        </w:rPr>
        <w:t>junio</w:t>
      </w:r>
      <w:r w:rsidR="009C695E" w:rsidRPr="00A0680B">
        <w:rPr>
          <w:sz w:val="18"/>
          <w:szCs w:val="18"/>
        </w:rPr>
        <w:t>) de 202</w:t>
      </w:r>
      <w:r w:rsidR="009C695E">
        <w:rPr>
          <w:sz w:val="18"/>
          <w:szCs w:val="18"/>
        </w:rPr>
        <w:t>6</w:t>
      </w:r>
      <w:r w:rsidR="009C695E">
        <w:t>.</w:t>
      </w:r>
    </w:p>
    <w:p w14:paraId="4F712461" w14:textId="1104DCCA" w:rsidR="002C3C0A" w:rsidRDefault="002C3C0A" w:rsidP="002C3C0A"/>
    <w:p w14:paraId="4F2C0141" w14:textId="77777777" w:rsidR="00BE0204" w:rsidRPr="008D4206" w:rsidRDefault="00BE0204" w:rsidP="002C3C0A"/>
    <w:p w14:paraId="4C4C543A" w14:textId="77777777" w:rsidR="009C695E" w:rsidRDefault="002C3C0A" w:rsidP="009C695E">
      <w:r w:rsidRPr="002C3C0A">
        <w:rPr>
          <w:b/>
          <w:bCs/>
        </w:rPr>
        <w:t xml:space="preserve">Objeto: </w:t>
      </w:r>
      <w:r w:rsidR="009C695E" w:rsidRPr="0047186F">
        <w:rPr>
          <w:sz w:val="20"/>
          <w:szCs w:val="20"/>
        </w:rPr>
        <w:t>Prestar servicios para apoyar en las tareas relacionadas con reembolsos, excedentes, facturación y demás actividades administrativas derivadas del ejercicio del Servicio Médico Asistencial de la regional Valle durante la vigencia 2026</w:t>
      </w:r>
      <w:r w:rsidR="009C695E">
        <w:t>.</w:t>
      </w:r>
    </w:p>
    <w:p w14:paraId="23A5C7A8" w14:textId="15C30216" w:rsidR="002C3C0A" w:rsidRDefault="002C3C0A" w:rsidP="00B36340"/>
    <w:p w14:paraId="79A70956" w14:textId="77777777" w:rsidR="008A7761" w:rsidRDefault="008A7761" w:rsidP="00B36340"/>
    <w:p w14:paraId="58F9A40A" w14:textId="77777777" w:rsidR="008A7761" w:rsidRDefault="008A7761" w:rsidP="00B36340"/>
    <w:p w14:paraId="163C7128" w14:textId="77777777" w:rsidR="008A7761" w:rsidRDefault="008A7761" w:rsidP="00B36340"/>
    <w:p w14:paraId="1F754FBD" w14:textId="77777777" w:rsidR="008A7761" w:rsidRDefault="008A7761" w:rsidP="00B36340"/>
    <w:p w14:paraId="5389D480" w14:textId="77777777" w:rsidR="008A7761" w:rsidRDefault="008A7761"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4"/>
        <w:gridCol w:w="2994"/>
        <w:gridCol w:w="2451"/>
        <w:gridCol w:w="3545"/>
      </w:tblGrid>
      <w:tr w:rsidR="009C695E" w:rsidRPr="00942F1C" w14:paraId="723DF22A" w14:textId="77777777" w:rsidTr="00A700C5">
        <w:trPr>
          <w:trHeight w:val="580"/>
        </w:trPr>
        <w:tc>
          <w:tcPr>
            <w:tcW w:w="265" w:type="pct"/>
            <w:vAlign w:val="center"/>
            <w:hideMark/>
          </w:tcPr>
          <w:p w14:paraId="41E4296A" w14:textId="77777777" w:rsidR="009C695E" w:rsidRPr="00942F1C" w:rsidRDefault="009C695E" w:rsidP="00A700C5">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577" w:type="pct"/>
            <w:vAlign w:val="center"/>
            <w:hideMark/>
          </w:tcPr>
          <w:p w14:paraId="6915B162" w14:textId="77777777" w:rsidR="009C695E" w:rsidRPr="00942F1C" w:rsidRDefault="009C695E" w:rsidP="00A700C5">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91" w:type="pct"/>
            <w:vAlign w:val="center"/>
            <w:hideMark/>
          </w:tcPr>
          <w:p w14:paraId="0042E056" w14:textId="77777777" w:rsidR="009C695E" w:rsidRPr="00942F1C" w:rsidRDefault="009C695E" w:rsidP="00A700C5">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867" w:type="pct"/>
            <w:vAlign w:val="center"/>
            <w:hideMark/>
          </w:tcPr>
          <w:p w14:paraId="20A4EDA7" w14:textId="77777777" w:rsidR="009C695E" w:rsidRPr="00942F1C" w:rsidRDefault="009C695E" w:rsidP="00A700C5">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C695E" w:rsidRPr="00942F1C" w14:paraId="2700CD61" w14:textId="77777777" w:rsidTr="00A700C5">
        <w:trPr>
          <w:trHeight w:val="290"/>
        </w:trPr>
        <w:tc>
          <w:tcPr>
            <w:tcW w:w="265" w:type="pct"/>
            <w:vAlign w:val="center"/>
            <w:hideMark/>
          </w:tcPr>
          <w:p w14:paraId="4D801CF5" w14:textId="77777777" w:rsidR="009C695E" w:rsidRPr="00942F1C" w:rsidRDefault="009C695E" w:rsidP="00A700C5">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577" w:type="pct"/>
            <w:hideMark/>
          </w:tcPr>
          <w:p w14:paraId="46E3CBD4" w14:textId="77777777" w:rsidR="009C695E" w:rsidRPr="00942F1C" w:rsidRDefault="009C695E" w:rsidP="00A700C5">
            <w:pPr>
              <w:spacing w:line="240" w:lineRule="auto"/>
              <w:rPr>
                <w:rFonts w:eastAsia="Times New Roman"/>
                <w:color w:val="000000"/>
                <w:sz w:val="20"/>
                <w:szCs w:val="20"/>
              </w:rPr>
            </w:pPr>
            <w:r w:rsidRPr="008724C3">
              <w:rPr>
                <w:sz w:val="18"/>
                <w:szCs w:val="18"/>
              </w:rPr>
              <w:t xml:space="preserve">Gestionar el proceso administrativo de cuentas medicas que incluye: </w:t>
            </w:r>
            <w:proofErr w:type="spellStart"/>
            <w:r w:rsidRPr="008724C3">
              <w:rPr>
                <w:sz w:val="18"/>
                <w:szCs w:val="18"/>
              </w:rPr>
              <w:t>Recepcionar</w:t>
            </w:r>
            <w:proofErr w:type="spellEnd"/>
            <w:r w:rsidRPr="008724C3">
              <w:rPr>
                <w:sz w:val="18"/>
                <w:szCs w:val="18"/>
              </w:rPr>
              <w:t xml:space="preserve"> la facturación radicada por las entidades contratadas por el SMA correspondientes a los servicios de salud prestados a los beneficiarios del servicio, </w:t>
            </w:r>
            <w:proofErr w:type="spellStart"/>
            <w:r w:rsidRPr="008724C3">
              <w:rPr>
                <w:sz w:val="18"/>
                <w:szCs w:val="18"/>
              </w:rPr>
              <w:t>recepcionar</w:t>
            </w:r>
            <w:proofErr w:type="spellEnd"/>
            <w:r w:rsidRPr="008724C3">
              <w:rPr>
                <w:sz w:val="18"/>
                <w:szCs w:val="18"/>
              </w:rPr>
              <w:t xml:space="preserve"> la facturación radicada por el contratista para el suministro de medicamentos e insumos a los beneficiarios del SMA de la regional Valle, digitar y revisar todo lo relacionado con la facturación en el aplicativo del Servicio Médico Asistencial en la Regional Valle SMA.</w:t>
            </w:r>
            <w:r w:rsidRPr="005B5290">
              <w:rPr>
                <w:sz w:val="18"/>
                <w:szCs w:val="18"/>
              </w:rPr>
              <w:t>.</w:t>
            </w:r>
          </w:p>
        </w:tc>
        <w:tc>
          <w:tcPr>
            <w:tcW w:w="1291" w:type="pct"/>
            <w:vAlign w:val="center"/>
            <w:hideMark/>
          </w:tcPr>
          <w:p w14:paraId="2C0F6247" w14:textId="77777777" w:rsidR="009C695E" w:rsidRPr="000E4918" w:rsidRDefault="009C695E" w:rsidP="00A700C5">
            <w:pPr>
              <w:rPr>
                <w:sz w:val="18"/>
                <w:szCs w:val="18"/>
              </w:rPr>
            </w:pPr>
            <w:r w:rsidRPr="000E4918">
              <w:rPr>
                <w:sz w:val="18"/>
                <w:szCs w:val="18"/>
              </w:rPr>
              <w:t>Se realizó la revisión de las</w:t>
            </w:r>
            <w:r>
              <w:rPr>
                <w:sz w:val="18"/>
                <w:szCs w:val="18"/>
              </w:rPr>
              <w:t xml:space="preserve"> 51 </w:t>
            </w:r>
            <w:r w:rsidRPr="000E4918">
              <w:rPr>
                <w:sz w:val="18"/>
                <w:szCs w:val="18"/>
              </w:rPr>
              <w:t xml:space="preserve">facturas radicadas por el proveedor de medicamentos Comfandi facturas correspondientes al mes de </w:t>
            </w:r>
            <w:r>
              <w:rPr>
                <w:sz w:val="18"/>
                <w:szCs w:val="18"/>
              </w:rPr>
              <w:t>mayo</w:t>
            </w:r>
            <w:r w:rsidRPr="000E4918">
              <w:rPr>
                <w:sz w:val="18"/>
                <w:szCs w:val="18"/>
              </w:rPr>
              <w:t xml:space="preserve"> de 202</w:t>
            </w:r>
            <w:r>
              <w:rPr>
                <w:sz w:val="18"/>
                <w:szCs w:val="18"/>
              </w:rPr>
              <w:t>6</w:t>
            </w:r>
            <w:r w:rsidRPr="000E4918">
              <w:rPr>
                <w:sz w:val="18"/>
                <w:szCs w:val="18"/>
              </w:rPr>
              <w:t xml:space="preserve"> de cada una de las ciudades en las cuales se brinda el servicio. </w:t>
            </w:r>
          </w:p>
          <w:p w14:paraId="653A0499" w14:textId="77777777" w:rsidR="009C695E" w:rsidRDefault="009C695E" w:rsidP="00A700C5">
            <w:pPr>
              <w:rPr>
                <w:color w:val="000000"/>
              </w:rPr>
            </w:pPr>
            <w:r w:rsidRPr="000E4918">
              <w:rPr>
                <w:sz w:val="18"/>
                <w:szCs w:val="18"/>
              </w:rPr>
              <w:t>Estas facturas fueron trabajadas y enviadas a pago, por un valor de $</w:t>
            </w:r>
            <w:r>
              <w:rPr>
                <w:sz w:val="18"/>
                <w:szCs w:val="18"/>
              </w:rPr>
              <w:t>30.658.091</w:t>
            </w:r>
          </w:p>
          <w:p w14:paraId="7DCF545E" w14:textId="77777777" w:rsidR="009C695E" w:rsidRPr="000E4918" w:rsidRDefault="009C695E" w:rsidP="00A700C5">
            <w:pPr>
              <w:rPr>
                <w:sz w:val="18"/>
                <w:szCs w:val="18"/>
              </w:rPr>
            </w:pPr>
            <w:r w:rsidRPr="000E4918">
              <w:rPr>
                <w:sz w:val="18"/>
                <w:szCs w:val="18"/>
              </w:rPr>
              <w:t>Se verifico los valores de las facturas radicadas teniendo en cuenta la contratación vigente, los manuales tarifarios y los topes de la resolución SENA.</w:t>
            </w:r>
          </w:p>
          <w:p w14:paraId="15E4A4D8" w14:textId="77777777" w:rsidR="009C695E" w:rsidRPr="00942F1C" w:rsidRDefault="009C695E" w:rsidP="00A700C5">
            <w:pPr>
              <w:spacing w:line="240" w:lineRule="auto"/>
              <w:jc w:val="center"/>
              <w:rPr>
                <w:rFonts w:eastAsia="Times New Roman"/>
                <w:color w:val="000000"/>
                <w:sz w:val="20"/>
                <w:szCs w:val="20"/>
              </w:rPr>
            </w:pPr>
          </w:p>
        </w:tc>
        <w:tc>
          <w:tcPr>
            <w:tcW w:w="1867" w:type="pct"/>
            <w:vAlign w:val="center"/>
            <w:hideMark/>
          </w:tcPr>
          <w:p w14:paraId="7F94AE55" w14:textId="77777777" w:rsidR="009C695E" w:rsidRDefault="009C695E" w:rsidP="00A700C5">
            <w:pPr>
              <w:pStyle w:val="Default"/>
              <w:numPr>
                <w:ilvl w:val="0"/>
                <w:numId w:val="5"/>
              </w:numPr>
              <w:jc w:val="both"/>
              <w:rPr>
                <w:rFonts w:ascii="Calibri" w:hAnsi="Calibri" w:cs="Calibri"/>
                <w:sz w:val="18"/>
                <w:szCs w:val="18"/>
              </w:rPr>
            </w:pPr>
            <w:r>
              <w:rPr>
                <w:rFonts w:ascii="Calibri" w:hAnsi="Calibri" w:cs="Calibri"/>
                <w:sz w:val="18"/>
                <w:szCs w:val="18"/>
              </w:rPr>
              <w:t>Se guarda evidencias de la radicación envida por el proveedor en carpetas en el OneDrive del equipo.</w:t>
            </w:r>
          </w:p>
          <w:p w14:paraId="05F0F81B" w14:textId="77777777" w:rsidR="009C695E" w:rsidRDefault="009C695E" w:rsidP="00A700C5">
            <w:pPr>
              <w:pStyle w:val="Default"/>
              <w:ind w:left="720"/>
              <w:jc w:val="both"/>
              <w:rPr>
                <w:rFonts w:ascii="Calibri" w:hAnsi="Calibri" w:cs="Calibri"/>
                <w:sz w:val="18"/>
                <w:szCs w:val="18"/>
              </w:rPr>
            </w:pPr>
          </w:p>
          <w:p w14:paraId="086AD5CA"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RUTA:</w:t>
            </w:r>
          </w:p>
          <w:p w14:paraId="05985FC8" w14:textId="77777777" w:rsidR="009C695E" w:rsidRDefault="009C695E" w:rsidP="00A700C5">
            <w:pPr>
              <w:pStyle w:val="Default"/>
              <w:jc w:val="both"/>
            </w:pPr>
            <w:r w:rsidRPr="00005BC6">
              <w:rPr>
                <w:sz w:val="18"/>
                <w:szCs w:val="18"/>
              </w:rPr>
              <w:t xml:space="preserve">          </w:t>
            </w:r>
            <w:hyperlink r:id="rId9" w:history="1">
              <w:r w:rsidRPr="00005BC6">
                <w:rPr>
                  <w:rFonts w:eastAsia="Times New Roman"/>
                  <w:color w:val="0000FF"/>
                  <w:sz w:val="18"/>
                  <w:szCs w:val="18"/>
                  <w:u w:val="single"/>
                  <w:lang w:eastAsia="es-CO"/>
                </w:rPr>
                <w:t>RADICACION 2025</w:t>
              </w:r>
            </w:hyperlink>
          </w:p>
          <w:p w14:paraId="419F3461" w14:textId="77777777" w:rsidR="009C695E" w:rsidRDefault="009C695E" w:rsidP="00A700C5">
            <w:pPr>
              <w:pStyle w:val="Default"/>
              <w:jc w:val="both"/>
            </w:pPr>
          </w:p>
          <w:p w14:paraId="13A933F9" w14:textId="77777777" w:rsidR="009C695E" w:rsidRDefault="009C695E" w:rsidP="00A700C5">
            <w:pPr>
              <w:pStyle w:val="Default"/>
              <w:jc w:val="both"/>
              <w:rPr>
                <w:rFonts w:ascii="Calibri" w:hAnsi="Calibri" w:cs="Calibri"/>
                <w:sz w:val="18"/>
                <w:szCs w:val="18"/>
              </w:rPr>
            </w:pPr>
            <w:r w:rsidRPr="001C1C8B">
              <w:rPr>
                <w:rFonts w:ascii="Calibri" w:hAnsi="Calibri" w:cs="Calibri"/>
                <w:sz w:val="18"/>
                <w:szCs w:val="18"/>
              </w:rPr>
              <w:t>C:\Users\mivargaso\OneDrive - Servicio Nacional de Aprendizaje\MEDICAMENTOS COMFANDI 2026\FEBRERO 2026 (RADICADO 20-FEB-2026)</w:t>
            </w:r>
          </w:p>
          <w:p w14:paraId="5D3B9CEA" w14:textId="77777777" w:rsidR="009C695E" w:rsidRDefault="009C695E" w:rsidP="00A700C5">
            <w:pPr>
              <w:pStyle w:val="Default"/>
              <w:jc w:val="both"/>
              <w:rPr>
                <w:rFonts w:ascii="Calibri" w:hAnsi="Calibri" w:cs="Calibri"/>
                <w:sz w:val="18"/>
                <w:szCs w:val="18"/>
              </w:rPr>
            </w:pPr>
          </w:p>
          <w:p w14:paraId="52FFA575" w14:textId="77777777" w:rsidR="009C695E" w:rsidRDefault="009C695E" w:rsidP="00A700C5">
            <w:pPr>
              <w:pStyle w:val="Default"/>
              <w:jc w:val="both"/>
              <w:rPr>
                <w:rFonts w:ascii="Calibri" w:hAnsi="Calibri" w:cs="Calibri"/>
                <w:sz w:val="18"/>
                <w:szCs w:val="18"/>
              </w:rPr>
            </w:pPr>
          </w:p>
          <w:p w14:paraId="347B5B49" w14:textId="77777777" w:rsidR="009C695E" w:rsidRDefault="009C695E" w:rsidP="00A700C5">
            <w:pPr>
              <w:pStyle w:val="Default"/>
              <w:jc w:val="both"/>
              <w:rPr>
                <w:rFonts w:ascii="Calibri" w:hAnsi="Calibri" w:cs="Calibri"/>
                <w:sz w:val="18"/>
                <w:szCs w:val="18"/>
              </w:rPr>
            </w:pPr>
            <w:hyperlink r:id="rId10" w:history="1">
              <w:r w:rsidRPr="00074DEF">
                <w:rPr>
                  <w:rStyle w:val="Hipervnculo"/>
                  <w:rFonts w:cs="Calibri"/>
                  <w:sz w:val="18"/>
                  <w:szCs w:val="18"/>
                </w:rPr>
                <w:t>MEDICAMENTOS COMFANDI 2026</w:t>
              </w:r>
            </w:hyperlink>
          </w:p>
          <w:p w14:paraId="7B69DAEE"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r>
      <w:tr w:rsidR="009C695E" w:rsidRPr="00942F1C" w14:paraId="1B601CAF" w14:textId="77777777" w:rsidTr="00A700C5">
        <w:trPr>
          <w:trHeight w:val="290"/>
        </w:trPr>
        <w:tc>
          <w:tcPr>
            <w:tcW w:w="265" w:type="pct"/>
            <w:vAlign w:val="center"/>
            <w:hideMark/>
          </w:tcPr>
          <w:p w14:paraId="64D3D1E3" w14:textId="77777777" w:rsidR="009C695E" w:rsidRPr="00942F1C" w:rsidRDefault="009C695E" w:rsidP="00A700C5">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577" w:type="pct"/>
            <w:vAlign w:val="center"/>
            <w:hideMark/>
          </w:tcPr>
          <w:p w14:paraId="2D27CE87" w14:textId="77777777" w:rsidR="009C695E" w:rsidRPr="00942F1C" w:rsidRDefault="009C695E" w:rsidP="00A700C5">
            <w:pPr>
              <w:spacing w:line="240" w:lineRule="auto"/>
              <w:rPr>
                <w:rFonts w:eastAsia="Times New Roman"/>
                <w:color w:val="000000"/>
                <w:sz w:val="20"/>
                <w:szCs w:val="20"/>
              </w:rPr>
            </w:pPr>
            <w:r w:rsidRPr="00E71DB4">
              <w:rPr>
                <w:sz w:val="18"/>
                <w:szCs w:val="18"/>
              </w:rPr>
              <w:t>Verificar las tarifas y precios cobrados por las entidades contratadas con respecto a las tarifas y precios contratados, generar las observaciones y glosas respectivas producto de la 5 GTH-F-075 V09 revisión de tarifas y valores cobrados y notificar a las entidades contratadas para la respectiva conciliación</w:t>
            </w:r>
            <w:r w:rsidRPr="00C54758">
              <w:rPr>
                <w:sz w:val="18"/>
                <w:szCs w:val="18"/>
              </w:rPr>
              <w:t>.</w:t>
            </w:r>
          </w:p>
        </w:tc>
        <w:tc>
          <w:tcPr>
            <w:tcW w:w="1291" w:type="pct"/>
            <w:vAlign w:val="center"/>
            <w:hideMark/>
          </w:tcPr>
          <w:p w14:paraId="6B2ADB72" w14:textId="77777777" w:rsidR="009C695E" w:rsidRDefault="009C695E" w:rsidP="00A700C5">
            <w:pPr>
              <w:rPr>
                <w:sz w:val="18"/>
                <w:szCs w:val="18"/>
              </w:rPr>
            </w:pPr>
            <w:r w:rsidRPr="008A7BE9">
              <w:rPr>
                <w:sz w:val="18"/>
                <w:szCs w:val="18"/>
              </w:rPr>
              <w:t>Se realiz</w:t>
            </w:r>
            <w:r>
              <w:rPr>
                <w:sz w:val="18"/>
                <w:szCs w:val="18"/>
              </w:rPr>
              <w:t xml:space="preserve">o la verificación de los precios facturados por el proveedor, con base en el </w:t>
            </w:r>
            <w:r w:rsidRPr="008A7BE9">
              <w:rPr>
                <w:sz w:val="18"/>
                <w:szCs w:val="18"/>
              </w:rPr>
              <w:t>portafolio</w:t>
            </w:r>
            <w:r>
              <w:rPr>
                <w:sz w:val="18"/>
                <w:szCs w:val="18"/>
              </w:rPr>
              <w:t xml:space="preserve"> de medicamentos del SENA, con el fin de identificar posibles inconsistencias o diferencias en los valores cobrados. Las diferencias encontradas en los valores facturados serán motivos de glosas las cuales fueron notificados al proveedor para dar inicio al proceso de conciliación de glosas. </w:t>
            </w:r>
          </w:p>
          <w:p w14:paraId="66318C6A" w14:textId="77777777" w:rsidR="009C695E" w:rsidRPr="008A7BE9" w:rsidRDefault="009C695E" w:rsidP="00A700C5">
            <w:pPr>
              <w:rPr>
                <w:sz w:val="18"/>
                <w:szCs w:val="18"/>
              </w:rPr>
            </w:pPr>
          </w:p>
          <w:p w14:paraId="15E49CD8"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c>
          <w:tcPr>
            <w:tcW w:w="1867" w:type="pct"/>
            <w:hideMark/>
          </w:tcPr>
          <w:p w14:paraId="7E61D83E" w14:textId="77777777" w:rsidR="009C695E" w:rsidRDefault="009C695E" w:rsidP="00A700C5">
            <w:pPr>
              <w:pStyle w:val="Default"/>
              <w:jc w:val="both"/>
              <w:rPr>
                <w:rFonts w:ascii="Calibri" w:hAnsi="Calibri" w:cs="Calibri"/>
                <w:sz w:val="18"/>
                <w:szCs w:val="18"/>
              </w:rPr>
            </w:pPr>
            <w:r w:rsidRPr="002F553A">
              <w:rPr>
                <w:rFonts w:ascii="Calibri" w:hAnsi="Calibri" w:cs="Calibri"/>
                <w:sz w:val="18"/>
                <w:szCs w:val="18"/>
              </w:rPr>
              <w:t>Se guarda</w:t>
            </w:r>
            <w:r>
              <w:rPr>
                <w:rFonts w:ascii="Calibri" w:hAnsi="Calibri" w:cs="Calibri"/>
                <w:sz w:val="18"/>
                <w:szCs w:val="18"/>
              </w:rPr>
              <w:t xml:space="preserve"> en Excel la revisión de las facturas con los </w:t>
            </w:r>
            <w:r w:rsidRPr="002F553A">
              <w:rPr>
                <w:rFonts w:ascii="Calibri" w:hAnsi="Calibri" w:cs="Calibri"/>
                <w:sz w:val="18"/>
                <w:szCs w:val="18"/>
              </w:rPr>
              <w:t>precios</w:t>
            </w:r>
            <w:r>
              <w:rPr>
                <w:rFonts w:ascii="Calibri" w:hAnsi="Calibri" w:cs="Calibri"/>
                <w:sz w:val="18"/>
                <w:szCs w:val="18"/>
              </w:rPr>
              <w:t xml:space="preserve"> estipulados y las glosas encontradas por las diferencias de precios.</w:t>
            </w:r>
          </w:p>
          <w:p w14:paraId="0AB1B132" w14:textId="77777777" w:rsidR="009C695E" w:rsidRDefault="009C695E" w:rsidP="00A700C5">
            <w:pPr>
              <w:pStyle w:val="Default"/>
              <w:jc w:val="both"/>
              <w:rPr>
                <w:rFonts w:ascii="Calibri" w:hAnsi="Calibri" w:cs="Calibri"/>
                <w:sz w:val="18"/>
                <w:szCs w:val="18"/>
              </w:rPr>
            </w:pPr>
          </w:p>
          <w:p w14:paraId="5DE78994" w14:textId="77777777" w:rsidR="009C695E" w:rsidRPr="00504F86" w:rsidRDefault="009C695E" w:rsidP="00A700C5">
            <w:pPr>
              <w:pStyle w:val="Default"/>
              <w:jc w:val="both"/>
              <w:rPr>
                <w:rFonts w:ascii="Calibri" w:hAnsi="Calibri" w:cs="Calibri"/>
                <w:sz w:val="20"/>
                <w:szCs w:val="20"/>
              </w:rPr>
            </w:pPr>
            <w:r w:rsidRPr="00504F86">
              <w:rPr>
                <w:rFonts w:ascii="Calibri" w:hAnsi="Calibri" w:cs="Calibri"/>
                <w:sz w:val="20"/>
                <w:szCs w:val="20"/>
              </w:rPr>
              <w:t>Ruta:</w:t>
            </w:r>
          </w:p>
          <w:p w14:paraId="1695D85F" w14:textId="77777777" w:rsidR="009C695E" w:rsidRPr="00504F86" w:rsidRDefault="009C695E" w:rsidP="00A700C5">
            <w:pPr>
              <w:pStyle w:val="Default"/>
              <w:jc w:val="both"/>
              <w:rPr>
                <w:rFonts w:ascii="Calibri" w:hAnsi="Calibri" w:cs="Calibri"/>
                <w:color w:val="95B3D7" w:themeColor="accent1" w:themeTint="99"/>
                <w:sz w:val="20"/>
                <w:szCs w:val="20"/>
              </w:rPr>
            </w:pPr>
            <w:hyperlink r:id="rId11" w:history="1">
              <w:r w:rsidRPr="00504F86">
                <w:rPr>
                  <w:rStyle w:val="Hipervnculo"/>
                  <w:rFonts w:cs="Calibri"/>
                  <w:color w:val="95B3D7" w:themeColor="accent1" w:themeTint="99"/>
                  <w:sz w:val="20"/>
                  <w:szCs w:val="20"/>
                </w:rPr>
                <w:t>RADICACION 2025</w:t>
              </w:r>
            </w:hyperlink>
          </w:p>
          <w:p w14:paraId="0D9A73AE" w14:textId="77777777" w:rsidR="009C695E" w:rsidRPr="00504F86" w:rsidRDefault="009C695E" w:rsidP="00A700C5">
            <w:pPr>
              <w:pStyle w:val="Default"/>
              <w:jc w:val="both"/>
              <w:rPr>
                <w:rFonts w:ascii="Calibri" w:hAnsi="Calibri" w:cs="Calibri"/>
                <w:sz w:val="20"/>
                <w:szCs w:val="20"/>
              </w:rPr>
            </w:pPr>
          </w:p>
          <w:p w14:paraId="79549267" w14:textId="77777777" w:rsidR="009C695E" w:rsidRDefault="009C695E" w:rsidP="00A700C5">
            <w:pPr>
              <w:pStyle w:val="Default"/>
              <w:jc w:val="both"/>
              <w:rPr>
                <w:rFonts w:ascii="Calibri" w:hAnsi="Calibri" w:cs="Calibri"/>
                <w:sz w:val="18"/>
                <w:szCs w:val="18"/>
              </w:rPr>
            </w:pPr>
            <w:r w:rsidRPr="001C1C8B">
              <w:rPr>
                <w:rFonts w:ascii="Calibri" w:hAnsi="Calibri" w:cs="Calibri"/>
                <w:sz w:val="18"/>
                <w:szCs w:val="18"/>
              </w:rPr>
              <w:t>C:\Users\mivargaso\OneDrive - Servicio Nacional de Aprendizaje\MEDICAMENTOS COMFANDI 2026\FEBRERO 2026 (RADICADO 20-FEB-2026)</w:t>
            </w:r>
          </w:p>
          <w:p w14:paraId="3C818276" w14:textId="77777777" w:rsidR="009C695E" w:rsidRDefault="009C695E" w:rsidP="00A700C5">
            <w:pPr>
              <w:pStyle w:val="Default"/>
              <w:jc w:val="both"/>
              <w:rPr>
                <w:rFonts w:ascii="Calibri" w:hAnsi="Calibri" w:cs="Calibri"/>
                <w:sz w:val="18"/>
                <w:szCs w:val="18"/>
              </w:rPr>
            </w:pPr>
          </w:p>
          <w:p w14:paraId="4F76CB3F" w14:textId="77777777" w:rsidR="009C695E" w:rsidRPr="00942F1C" w:rsidRDefault="009C695E" w:rsidP="00A700C5">
            <w:pPr>
              <w:spacing w:line="240" w:lineRule="auto"/>
              <w:jc w:val="center"/>
              <w:rPr>
                <w:rFonts w:ascii="Times New Roman" w:eastAsia="Times New Roman" w:hAnsi="Times New Roman" w:cs="Times New Roman"/>
                <w:sz w:val="20"/>
                <w:szCs w:val="20"/>
              </w:rPr>
            </w:pPr>
            <w:hyperlink r:id="rId12" w:history="1">
              <w:r w:rsidRPr="0010648F">
                <w:rPr>
                  <w:rStyle w:val="Hipervnculo"/>
                  <w:sz w:val="18"/>
                  <w:szCs w:val="18"/>
                </w:rPr>
                <w:t>MEDICAMENTOS COMFANDI 2026</w:t>
              </w:r>
            </w:hyperlink>
          </w:p>
        </w:tc>
      </w:tr>
      <w:tr w:rsidR="009C695E" w:rsidRPr="00942F1C" w14:paraId="114F4536" w14:textId="77777777" w:rsidTr="00A700C5">
        <w:trPr>
          <w:trHeight w:val="290"/>
        </w:trPr>
        <w:tc>
          <w:tcPr>
            <w:tcW w:w="265" w:type="pct"/>
            <w:vAlign w:val="center"/>
            <w:hideMark/>
          </w:tcPr>
          <w:p w14:paraId="51393586" w14:textId="77777777" w:rsidR="009C695E" w:rsidRPr="00942F1C" w:rsidRDefault="009C695E" w:rsidP="00A700C5">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577" w:type="pct"/>
            <w:vAlign w:val="center"/>
            <w:hideMark/>
          </w:tcPr>
          <w:p w14:paraId="1AC72841" w14:textId="77777777" w:rsidR="009C695E" w:rsidRPr="00942F1C" w:rsidRDefault="009C695E" w:rsidP="00A700C5">
            <w:pPr>
              <w:pStyle w:val="Default"/>
              <w:jc w:val="both"/>
              <w:rPr>
                <w:rFonts w:eastAsia="Times New Roman"/>
                <w:sz w:val="20"/>
                <w:szCs w:val="20"/>
              </w:rPr>
            </w:pPr>
            <w:r w:rsidRPr="002A460F">
              <w:rPr>
                <w:rFonts w:ascii="Calibri" w:hAnsi="Calibri" w:cs="Calibri"/>
                <w:sz w:val="18"/>
                <w:szCs w:val="18"/>
              </w:rPr>
              <w:t>Participar en la conciliación de glosas con las entidades contratadas, elaborando las actas de conciliación</w:t>
            </w:r>
            <w:r>
              <w:rPr>
                <w:rFonts w:ascii="Calibri" w:hAnsi="Calibri" w:cs="Calibri"/>
                <w:sz w:val="18"/>
                <w:szCs w:val="18"/>
              </w:rPr>
              <w:t xml:space="preserve"> </w:t>
            </w:r>
            <w:r w:rsidRPr="002A460F">
              <w:rPr>
                <w:rFonts w:ascii="Calibri" w:hAnsi="Calibri" w:cs="Calibri"/>
                <w:sz w:val="18"/>
                <w:szCs w:val="18"/>
              </w:rPr>
              <w:t>firmadas por las partes</w:t>
            </w:r>
          </w:p>
        </w:tc>
        <w:tc>
          <w:tcPr>
            <w:tcW w:w="1291" w:type="pct"/>
            <w:vAlign w:val="center"/>
            <w:hideMark/>
          </w:tcPr>
          <w:p w14:paraId="655FFF88" w14:textId="77777777" w:rsidR="009C695E" w:rsidRPr="00EB5196" w:rsidRDefault="009C695E" w:rsidP="00A700C5">
            <w:pPr>
              <w:rPr>
                <w:sz w:val="18"/>
                <w:szCs w:val="18"/>
              </w:rPr>
            </w:pPr>
            <w:r w:rsidRPr="00EB5196">
              <w:rPr>
                <w:sz w:val="18"/>
                <w:szCs w:val="18"/>
              </w:rPr>
              <w:t>Se remiten al proveedor las glosas identificadas durante la revisión exhaustiva de la facturación radicada correspondiente al mes de mayo de 2026. Dentro de estas, se relacionan las glosas generadas por diferencias de precios.</w:t>
            </w:r>
          </w:p>
          <w:p w14:paraId="2EDAEDE8" w14:textId="77777777" w:rsidR="009C695E" w:rsidRPr="00EB5196" w:rsidRDefault="009C695E" w:rsidP="00A700C5">
            <w:pPr>
              <w:rPr>
                <w:sz w:val="18"/>
                <w:szCs w:val="18"/>
              </w:rPr>
            </w:pPr>
            <w:r w:rsidRPr="00EB5196">
              <w:rPr>
                <w:sz w:val="18"/>
                <w:szCs w:val="18"/>
              </w:rPr>
              <w:t xml:space="preserve">De igual manera, se informa el resultado de la revisión correspondiente a la glosa técnica del 2%, aplicada a los </w:t>
            </w:r>
            <w:r w:rsidRPr="00EB5196">
              <w:rPr>
                <w:sz w:val="18"/>
                <w:szCs w:val="18"/>
              </w:rPr>
              <w:lastRenderedPageBreak/>
              <w:t>medicamentos dispensados por fuera del tiempo de oportunidad establecido (48 horas). Para el periodo evaluado no se evidencian casos que den lugar a esta glosa, toda vez que, al encontrarse en la etapa de finalización del contrato, la entidad ha garantizado que no existan medicamentos pendientes de entrega a los beneficiarios.</w:t>
            </w:r>
          </w:p>
          <w:p w14:paraId="1FE5AD88"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c>
          <w:tcPr>
            <w:tcW w:w="1867" w:type="pct"/>
            <w:vAlign w:val="center"/>
            <w:hideMark/>
          </w:tcPr>
          <w:p w14:paraId="493F027D" w14:textId="77777777" w:rsidR="009C695E" w:rsidRPr="00942F1C" w:rsidRDefault="009C695E" w:rsidP="00A700C5">
            <w:pPr>
              <w:spacing w:line="240" w:lineRule="auto"/>
              <w:rPr>
                <w:rFonts w:ascii="Times New Roman" w:eastAsia="Times New Roman" w:hAnsi="Times New Roman" w:cs="Times New Roman"/>
                <w:sz w:val="20"/>
                <w:szCs w:val="20"/>
              </w:rPr>
            </w:pPr>
            <w:r>
              <w:rPr>
                <w:sz w:val="18"/>
                <w:szCs w:val="18"/>
              </w:rPr>
              <w:lastRenderedPageBreak/>
              <w:t>Se envía archivo en Excel al proveedor para revisión y conciliación de glosas.</w:t>
            </w:r>
          </w:p>
        </w:tc>
      </w:tr>
      <w:tr w:rsidR="009C695E" w:rsidRPr="00942F1C" w14:paraId="7867E879" w14:textId="77777777" w:rsidTr="00A700C5">
        <w:trPr>
          <w:trHeight w:val="290"/>
        </w:trPr>
        <w:tc>
          <w:tcPr>
            <w:tcW w:w="265" w:type="pct"/>
            <w:vAlign w:val="center"/>
            <w:hideMark/>
          </w:tcPr>
          <w:p w14:paraId="291EED41" w14:textId="77777777" w:rsidR="009C695E" w:rsidRPr="00942F1C" w:rsidRDefault="009C695E" w:rsidP="00A700C5">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1577" w:type="pct"/>
            <w:vAlign w:val="center"/>
            <w:hideMark/>
          </w:tcPr>
          <w:p w14:paraId="228098C7" w14:textId="77777777" w:rsidR="009C695E" w:rsidRPr="00942F1C" w:rsidRDefault="009C695E" w:rsidP="00A700C5">
            <w:pPr>
              <w:pStyle w:val="Default"/>
              <w:jc w:val="both"/>
              <w:rPr>
                <w:rFonts w:eastAsia="Times New Roman"/>
                <w:sz w:val="20"/>
                <w:szCs w:val="20"/>
              </w:rPr>
            </w:pPr>
            <w:r w:rsidRPr="002A460F">
              <w:rPr>
                <w:rFonts w:ascii="Calibri" w:hAnsi="Calibri" w:cs="Calibri"/>
                <w:sz w:val="18"/>
                <w:szCs w:val="18"/>
              </w:rPr>
              <w:t>Auditar las cuentas medicas en el aplicativo, aplicando los controles de cuentas a pagar, notas débito o</w:t>
            </w:r>
            <w:r>
              <w:rPr>
                <w:rFonts w:ascii="Calibri" w:hAnsi="Calibri" w:cs="Calibri"/>
                <w:sz w:val="18"/>
                <w:szCs w:val="18"/>
              </w:rPr>
              <w:t xml:space="preserve"> </w:t>
            </w:r>
            <w:r w:rsidRPr="002A460F">
              <w:rPr>
                <w:rFonts w:ascii="Calibri" w:hAnsi="Calibri" w:cs="Calibri"/>
                <w:sz w:val="18"/>
                <w:szCs w:val="18"/>
              </w:rPr>
              <w:t>crédito.</w:t>
            </w:r>
          </w:p>
        </w:tc>
        <w:tc>
          <w:tcPr>
            <w:tcW w:w="1291" w:type="pct"/>
            <w:vAlign w:val="center"/>
            <w:hideMark/>
          </w:tcPr>
          <w:p w14:paraId="3A71CCAE" w14:textId="77777777" w:rsidR="009C695E" w:rsidRPr="00BF622E" w:rsidRDefault="009C695E" w:rsidP="00A700C5">
            <w:pPr>
              <w:pStyle w:val="Default"/>
              <w:numPr>
                <w:ilvl w:val="0"/>
                <w:numId w:val="6"/>
              </w:numPr>
              <w:jc w:val="both"/>
              <w:rPr>
                <w:rFonts w:ascii="Calibri" w:hAnsi="Calibri" w:cs="Calibri"/>
                <w:sz w:val="18"/>
                <w:szCs w:val="18"/>
              </w:rPr>
            </w:pPr>
            <w:r>
              <w:rPr>
                <w:rFonts w:ascii="Calibri" w:hAnsi="Calibri" w:cs="Calibri"/>
                <w:color w:val="auto"/>
                <w:sz w:val="18"/>
                <w:szCs w:val="18"/>
              </w:rPr>
              <w:t>Se ingreso al aplicativo de manera parcial las facturas que se enviaron a pago.</w:t>
            </w:r>
          </w:p>
          <w:p w14:paraId="3AC60681" w14:textId="77777777" w:rsidR="009C695E" w:rsidRPr="00C520DA" w:rsidRDefault="009C695E" w:rsidP="00A700C5">
            <w:pPr>
              <w:pStyle w:val="Default"/>
              <w:numPr>
                <w:ilvl w:val="0"/>
                <w:numId w:val="6"/>
              </w:numPr>
              <w:jc w:val="both"/>
              <w:rPr>
                <w:rFonts w:ascii="Calibri" w:hAnsi="Calibri" w:cs="Calibri"/>
                <w:sz w:val="18"/>
                <w:szCs w:val="18"/>
              </w:rPr>
            </w:pPr>
            <w:r>
              <w:rPr>
                <w:rFonts w:ascii="Calibri" w:hAnsi="Calibri" w:cs="Calibri"/>
                <w:color w:val="auto"/>
                <w:sz w:val="18"/>
                <w:szCs w:val="18"/>
              </w:rPr>
              <w:t>Se realizo revisión y aprobación de facturas y notas crédito en aplicativo de facturación SIIF NACION.</w:t>
            </w:r>
          </w:p>
          <w:p w14:paraId="59F44DCA"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c>
          <w:tcPr>
            <w:tcW w:w="1867" w:type="pct"/>
            <w:vAlign w:val="center"/>
            <w:hideMark/>
          </w:tcPr>
          <w:p w14:paraId="0C5930CD" w14:textId="77777777" w:rsidR="009C695E" w:rsidRDefault="009C695E" w:rsidP="00A700C5">
            <w:pPr>
              <w:pStyle w:val="Default"/>
              <w:numPr>
                <w:ilvl w:val="0"/>
                <w:numId w:val="6"/>
              </w:numPr>
              <w:jc w:val="both"/>
              <w:rPr>
                <w:rFonts w:ascii="Calibri" w:hAnsi="Calibri" w:cs="Calibri"/>
                <w:sz w:val="18"/>
                <w:szCs w:val="18"/>
              </w:rPr>
            </w:pPr>
            <w:r>
              <w:rPr>
                <w:rFonts w:ascii="Calibri" w:hAnsi="Calibri" w:cs="Calibri"/>
                <w:sz w:val="18"/>
                <w:szCs w:val="18"/>
              </w:rPr>
              <w:t>Registro aplicativo SMA</w:t>
            </w:r>
          </w:p>
          <w:p w14:paraId="54B1E9F6" w14:textId="77777777" w:rsidR="009C695E" w:rsidRPr="00A57DDC" w:rsidRDefault="009C695E" w:rsidP="00A700C5">
            <w:pPr>
              <w:pStyle w:val="Default"/>
              <w:jc w:val="both"/>
              <w:rPr>
                <w:rFonts w:ascii="Calibri" w:hAnsi="Calibri" w:cs="Calibri"/>
                <w:color w:val="548DD4" w:themeColor="text2" w:themeTint="99"/>
                <w:sz w:val="18"/>
                <w:szCs w:val="18"/>
              </w:rPr>
            </w:pPr>
            <w:r w:rsidRPr="00A57DDC">
              <w:rPr>
                <w:rFonts w:ascii="Calibri" w:hAnsi="Calibri" w:cs="Calibri"/>
                <w:color w:val="548DD4" w:themeColor="text2" w:themeTint="99"/>
                <w:sz w:val="18"/>
                <w:szCs w:val="18"/>
              </w:rPr>
              <w:t xml:space="preserve">                  https://sma.sena.edu.co/portal/html/</w:t>
            </w:r>
          </w:p>
          <w:p w14:paraId="486952C4" w14:textId="77777777" w:rsidR="009C695E" w:rsidRDefault="009C695E" w:rsidP="00A700C5">
            <w:pPr>
              <w:pStyle w:val="Default"/>
              <w:numPr>
                <w:ilvl w:val="0"/>
                <w:numId w:val="6"/>
              </w:numPr>
              <w:jc w:val="both"/>
              <w:rPr>
                <w:rFonts w:ascii="Calibri" w:hAnsi="Calibri" w:cs="Calibri"/>
                <w:sz w:val="18"/>
                <w:szCs w:val="18"/>
              </w:rPr>
            </w:pPr>
            <w:r>
              <w:rPr>
                <w:rFonts w:ascii="Calibri" w:hAnsi="Calibri" w:cs="Calibri"/>
                <w:sz w:val="18"/>
                <w:szCs w:val="18"/>
              </w:rPr>
              <w:t>Ingreso plataforma SIFF NACION</w:t>
            </w:r>
          </w:p>
          <w:p w14:paraId="0B98FF39" w14:textId="77777777" w:rsidR="009C695E" w:rsidRPr="00A57DDC" w:rsidRDefault="009C695E" w:rsidP="00A700C5">
            <w:pPr>
              <w:pStyle w:val="Default"/>
              <w:ind w:left="720"/>
              <w:jc w:val="both"/>
              <w:rPr>
                <w:rFonts w:ascii="Calibri" w:hAnsi="Calibri" w:cs="Calibri"/>
                <w:color w:val="548DD4" w:themeColor="text2" w:themeTint="99"/>
                <w:sz w:val="18"/>
                <w:szCs w:val="18"/>
              </w:rPr>
            </w:pPr>
            <w:r w:rsidRPr="00A57DDC">
              <w:rPr>
                <w:rFonts w:ascii="Calibri" w:hAnsi="Calibri" w:cs="Calibri"/>
                <w:color w:val="548DD4" w:themeColor="text2" w:themeTint="99"/>
                <w:sz w:val="18"/>
                <w:szCs w:val="18"/>
              </w:rPr>
              <w:t>https://validador.siifnacion.gov.co/auth/login</w:t>
            </w:r>
          </w:p>
          <w:p w14:paraId="0783F544" w14:textId="77777777" w:rsidR="009C695E" w:rsidRDefault="009C695E" w:rsidP="00A700C5">
            <w:pPr>
              <w:pStyle w:val="Default"/>
              <w:numPr>
                <w:ilvl w:val="0"/>
                <w:numId w:val="6"/>
              </w:numPr>
              <w:jc w:val="both"/>
              <w:rPr>
                <w:rFonts w:ascii="Calibri" w:hAnsi="Calibri" w:cs="Calibri"/>
                <w:sz w:val="18"/>
                <w:szCs w:val="18"/>
              </w:rPr>
            </w:pPr>
            <w:r>
              <w:rPr>
                <w:rFonts w:ascii="Calibri" w:hAnsi="Calibri" w:cs="Calibri"/>
                <w:sz w:val="18"/>
                <w:szCs w:val="18"/>
              </w:rPr>
              <w:t>Comunicación vía telefónica con la plataforma de SIIF NACION.</w:t>
            </w:r>
          </w:p>
          <w:p w14:paraId="6C64F716"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r>
      <w:tr w:rsidR="009C695E" w:rsidRPr="00942F1C" w14:paraId="75D1B9F8" w14:textId="77777777" w:rsidTr="00A700C5">
        <w:trPr>
          <w:trHeight w:val="290"/>
        </w:trPr>
        <w:tc>
          <w:tcPr>
            <w:tcW w:w="265" w:type="pct"/>
            <w:vAlign w:val="center"/>
            <w:hideMark/>
          </w:tcPr>
          <w:p w14:paraId="454E4FEF" w14:textId="77777777" w:rsidR="009C695E" w:rsidRPr="00942F1C" w:rsidRDefault="009C695E" w:rsidP="00A700C5">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1577" w:type="pct"/>
            <w:hideMark/>
          </w:tcPr>
          <w:p w14:paraId="685D65E7" w14:textId="77777777" w:rsidR="009C695E" w:rsidRPr="00E47787" w:rsidRDefault="009C695E" w:rsidP="00A700C5">
            <w:pPr>
              <w:pStyle w:val="Default"/>
              <w:jc w:val="both"/>
              <w:rPr>
                <w:rFonts w:ascii="Calibri" w:hAnsi="Calibri" w:cs="Calibri"/>
                <w:sz w:val="18"/>
                <w:szCs w:val="18"/>
              </w:rPr>
            </w:pPr>
            <w:r w:rsidRPr="00E47787">
              <w:rPr>
                <w:rFonts w:ascii="Calibri" w:hAnsi="Calibri" w:cs="Calibri"/>
                <w:sz w:val="18"/>
                <w:szCs w:val="18"/>
              </w:rPr>
              <w:t>Remitir para tramite de pago las respectivas cuentas médicas y de medicamentos con los respectivos</w:t>
            </w:r>
          </w:p>
          <w:p w14:paraId="621B4634" w14:textId="77777777" w:rsidR="009C695E" w:rsidRPr="00942F1C" w:rsidRDefault="009C695E" w:rsidP="00A700C5">
            <w:pPr>
              <w:spacing w:line="240" w:lineRule="auto"/>
              <w:jc w:val="center"/>
              <w:rPr>
                <w:rFonts w:eastAsia="Times New Roman"/>
                <w:color w:val="000000"/>
                <w:sz w:val="20"/>
                <w:szCs w:val="20"/>
              </w:rPr>
            </w:pPr>
            <w:r w:rsidRPr="00E47787">
              <w:rPr>
                <w:sz w:val="18"/>
                <w:szCs w:val="18"/>
              </w:rPr>
              <w:t>soportes de glosas, notas débito o crédito.</w:t>
            </w:r>
          </w:p>
        </w:tc>
        <w:tc>
          <w:tcPr>
            <w:tcW w:w="1291" w:type="pct"/>
            <w:hideMark/>
          </w:tcPr>
          <w:p w14:paraId="4B611953" w14:textId="77777777" w:rsidR="009C695E" w:rsidRPr="002F553A" w:rsidRDefault="009C695E" w:rsidP="00A700C5">
            <w:pPr>
              <w:pStyle w:val="Default"/>
              <w:jc w:val="both"/>
              <w:rPr>
                <w:rFonts w:ascii="Calibri" w:hAnsi="Calibri" w:cs="Calibri"/>
                <w:sz w:val="18"/>
                <w:szCs w:val="18"/>
              </w:rPr>
            </w:pPr>
            <w:r>
              <w:rPr>
                <w:rFonts w:ascii="Calibri" w:hAnsi="Calibri" w:cs="Calibri"/>
                <w:sz w:val="18"/>
                <w:szCs w:val="18"/>
              </w:rPr>
              <w:t xml:space="preserve">Se realizo informe de supervisión del pago correspondiente al contrato de medicamentos CO1.PCCNTR.7931312, las facturas correspondientes a este pago fueron revisadas y auditadas durante el mes mayo de 2026 con sus respectivos soportes, así como también el diligenciamiento del cuadro económico en el cual se puede evidenciar con el valor del contrato, el monto ejecutado y el saldo restante del contrato. </w:t>
            </w:r>
          </w:p>
          <w:p w14:paraId="67155639"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c>
          <w:tcPr>
            <w:tcW w:w="1867" w:type="pct"/>
            <w:vAlign w:val="center"/>
            <w:hideMark/>
          </w:tcPr>
          <w:p w14:paraId="3899B714" w14:textId="77777777" w:rsidR="009C695E" w:rsidRDefault="009C695E" w:rsidP="00A700C5">
            <w:pPr>
              <w:pStyle w:val="Default"/>
              <w:numPr>
                <w:ilvl w:val="0"/>
                <w:numId w:val="7"/>
              </w:numPr>
              <w:jc w:val="both"/>
              <w:rPr>
                <w:rFonts w:ascii="Calibri" w:hAnsi="Calibri" w:cs="Calibri"/>
                <w:sz w:val="18"/>
                <w:szCs w:val="18"/>
              </w:rPr>
            </w:pPr>
            <w:r>
              <w:rPr>
                <w:rFonts w:ascii="Calibri" w:hAnsi="Calibri" w:cs="Calibri"/>
                <w:sz w:val="18"/>
                <w:szCs w:val="18"/>
              </w:rPr>
              <w:t>Carpeta GF guardada y compartida en el drive de pagos 2025 para su revisión y aprobación del supervisor del contrato.</w:t>
            </w:r>
          </w:p>
          <w:p w14:paraId="7C114318" w14:textId="77777777" w:rsidR="009C695E" w:rsidRPr="002F553A" w:rsidRDefault="009C695E" w:rsidP="00A700C5">
            <w:pPr>
              <w:pStyle w:val="Default"/>
              <w:numPr>
                <w:ilvl w:val="0"/>
                <w:numId w:val="7"/>
              </w:numPr>
              <w:jc w:val="both"/>
              <w:rPr>
                <w:rFonts w:ascii="Calibri" w:hAnsi="Calibri" w:cs="Calibri"/>
                <w:sz w:val="18"/>
                <w:szCs w:val="18"/>
              </w:rPr>
            </w:pPr>
            <w:r>
              <w:rPr>
                <w:rFonts w:ascii="Calibri" w:hAnsi="Calibri" w:cs="Calibri"/>
                <w:sz w:val="18"/>
                <w:szCs w:val="18"/>
              </w:rPr>
              <w:t>Carpeta GF radicada y enviada a pago al área de contabilidad.</w:t>
            </w:r>
          </w:p>
          <w:p w14:paraId="3D47DED7" w14:textId="77777777" w:rsidR="009C695E" w:rsidRPr="002F553A" w:rsidRDefault="009C695E" w:rsidP="00A700C5">
            <w:pPr>
              <w:pStyle w:val="Default"/>
              <w:jc w:val="both"/>
              <w:rPr>
                <w:rFonts w:ascii="Calibri" w:hAnsi="Calibri" w:cs="Calibri"/>
                <w:sz w:val="18"/>
                <w:szCs w:val="18"/>
              </w:rPr>
            </w:pPr>
          </w:p>
          <w:p w14:paraId="093C9FF9"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r>
      <w:tr w:rsidR="009C695E" w:rsidRPr="00942F1C" w14:paraId="301922A7" w14:textId="77777777" w:rsidTr="00A700C5">
        <w:trPr>
          <w:trHeight w:val="290"/>
        </w:trPr>
        <w:tc>
          <w:tcPr>
            <w:tcW w:w="265" w:type="pct"/>
            <w:vAlign w:val="center"/>
            <w:hideMark/>
          </w:tcPr>
          <w:p w14:paraId="09D846E0" w14:textId="77777777" w:rsidR="009C695E" w:rsidRPr="00942F1C" w:rsidRDefault="009C695E" w:rsidP="00A700C5">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1577" w:type="pct"/>
            <w:hideMark/>
          </w:tcPr>
          <w:p w14:paraId="4923A284" w14:textId="77777777" w:rsidR="009C695E" w:rsidRPr="00942F1C" w:rsidRDefault="009C695E" w:rsidP="00A700C5">
            <w:pPr>
              <w:spacing w:line="240" w:lineRule="auto"/>
              <w:jc w:val="center"/>
              <w:rPr>
                <w:rFonts w:eastAsia="Times New Roman"/>
                <w:color w:val="000000"/>
                <w:sz w:val="20"/>
                <w:szCs w:val="20"/>
              </w:rPr>
            </w:pPr>
            <w:r w:rsidRPr="00E47787">
              <w:rPr>
                <w:sz w:val="18"/>
                <w:szCs w:val="18"/>
              </w:rPr>
              <w:t>Consolidar informes de productividad de los médicos y odontólogos asesores y cargue de los informes de</w:t>
            </w:r>
            <w:r>
              <w:rPr>
                <w:sz w:val="18"/>
                <w:szCs w:val="18"/>
              </w:rPr>
              <w:t xml:space="preserve"> </w:t>
            </w:r>
            <w:r w:rsidRPr="00E47787">
              <w:rPr>
                <w:sz w:val="18"/>
                <w:szCs w:val="18"/>
              </w:rPr>
              <w:t>auditoria en el aplicativo SPU.</w:t>
            </w:r>
          </w:p>
        </w:tc>
        <w:tc>
          <w:tcPr>
            <w:tcW w:w="1291" w:type="pct"/>
            <w:hideMark/>
          </w:tcPr>
          <w:p w14:paraId="771E830F" w14:textId="77777777" w:rsidR="009C695E" w:rsidRPr="002F553A" w:rsidRDefault="009C695E" w:rsidP="00A700C5">
            <w:pPr>
              <w:pStyle w:val="Default"/>
              <w:jc w:val="both"/>
              <w:rPr>
                <w:rFonts w:ascii="Calibri" w:hAnsi="Calibri" w:cs="Calibri"/>
                <w:sz w:val="18"/>
                <w:szCs w:val="18"/>
              </w:rPr>
            </w:pPr>
            <w:r>
              <w:rPr>
                <w:rFonts w:ascii="Calibri" w:hAnsi="Calibri" w:cs="Calibri"/>
                <w:sz w:val="18"/>
                <w:szCs w:val="18"/>
              </w:rPr>
              <w:t>Realice formato de auditoría de glosas para el proceso de habilitación bajo la supervisión de la Medica Auditora del SMA.</w:t>
            </w:r>
          </w:p>
          <w:p w14:paraId="6896BFDF"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c>
          <w:tcPr>
            <w:tcW w:w="1867" w:type="pct"/>
            <w:hideMark/>
          </w:tcPr>
          <w:p w14:paraId="7A4BBDBA"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formato cargado en el drive del SMA.</w:t>
            </w:r>
          </w:p>
          <w:p w14:paraId="46BA821B" w14:textId="77777777" w:rsidR="009C695E" w:rsidRDefault="009C695E" w:rsidP="00A700C5">
            <w:pPr>
              <w:pStyle w:val="Default"/>
              <w:jc w:val="both"/>
              <w:rPr>
                <w:rFonts w:ascii="Calibri" w:hAnsi="Calibri" w:cs="Calibri"/>
                <w:sz w:val="18"/>
                <w:szCs w:val="18"/>
              </w:rPr>
            </w:pPr>
            <w:hyperlink r:id="rId13" w:history="1">
              <w:r w:rsidRPr="00135079">
                <w:rPr>
                  <w:rStyle w:val="Hipervnculo"/>
                  <w:rFonts w:ascii="Calibri" w:hAnsi="Calibri" w:cs="Calibri"/>
                  <w:sz w:val="18"/>
                  <w:szCs w:val="18"/>
                </w:rPr>
                <w:t>AUDITORÍA A FACTURACIÓN Y GLOSAS</w:t>
              </w:r>
            </w:hyperlink>
          </w:p>
          <w:p w14:paraId="7C1E1142" w14:textId="77777777" w:rsidR="009C695E" w:rsidRPr="009643AD" w:rsidRDefault="009C695E" w:rsidP="00A700C5">
            <w:pPr>
              <w:pStyle w:val="Default"/>
              <w:jc w:val="both"/>
              <w:rPr>
                <w:rFonts w:ascii="Calibri" w:hAnsi="Calibri" w:cs="Calibri"/>
                <w:sz w:val="18"/>
                <w:szCs w:val="18"/>
              </w:rPr>
            </w:pPr>
            <w:hyperlink r:id="rId14" w:history="1">
              <w:r w:rsidRPr="009643AD">
                <w:rPr>
                  <w:rStyle w:val="Hipervnculo"/>
                  <w:rFonts w:cs="Calibri"/>
                  <w:sz w:val="18"/>
                  <w:szCs w:val="18"/>
                </w:rPr>
                <w:t>NOVIEMBRE 2025</w:t>
              </w:r>
            </w:hyperlink>
          </w:p>
          <w:p w14:paraId="28890DCF" w14:textId="77777777" w:rsidR="009C695E" w:rsidRPr="006D69F8" w:rsidRDefault="009C695E" w:rsidP="00A700C5">
            <w:pPr>
              <w:pStyle w:val="Default"/>
              <w:jc w:val="both"/>
              <w:rPr>
                <w:rFonts w:ascii="Calibri" w:hAnsi="Calibri" w:cs="Calibri"/>
                <w:sz w:val="18"/>
                <w:szCs w:val="18"/>
              </w:rPr>
            </w:pPr>
            <w:hyperlink r:id="rId15" w:history="1">
              <w:r w:rsidRPr="006D69F8">
                <w:rPr>
                  <w:rStyle w:val="Hipervnculo"/>
                  <w:rFonts w:cs="Calibri"/>
                  <w:sz w:val="18"/>
                  <w:szCs w:val="18"/>
                </w:rPr>
                <w:t>0. FORMATOS AUDITORIA 2025</w:t>
              </w:r>
            </w:hyperlink>
          </w:p>
          <w:p w14:paraId="2CE3895B" w14:textId="77777777" w:rsidR="009C695E" w:rsidRPr="00942F1C" w:rsidRDefault="009C695E" w:rsidP="00A700C5">
            <w:pPr>
              <w:spacing w:line="240" w:lineRule="auto"/>
              <w:jc w:val="center"/>
              <w:rPr>
                <w:rFonts w:ascii="Times New Roman" w:eastAsia="Times New Roman" w:hAnsi="Times New Roman" w:cs="Times New Roman"/>
                <w:sz w:val="20"/>
                <w:szCs w:val="20"/>
              </w:rPr>
            </w:pPr>
          </w:p>
        </w:tc>
      </w:tr>
      <w:tr w:rsidR="009C695E" w:rsidRPr="00942F1C" w14:paraId="1BCFF958" w14:textId="77777777" w:rsidTr="00A700C5">
        <w:trPr>
          <w:trHeight w:val="290"/>
        </w:trPr>
        <w:tc>
          <w:tcPr>
            <w:tcW w:w="265" w:type="pct"/>
            <w:vAlign w:val="center"/>
          </w:tcPr>
          <w:p w14:paraId="4F533C28" w14:textId="77777777" w:rsidR="009C695E" w:rsidRPr="00942F1C" w:rsidRDefault="009C695E" w:rsidP="00A700C5">
            <w:pPr>
              <w:spacing w:line="240" w:lineRule="auto"/>
              <w:jc w:val="center"/>
              <w:rPr>
                <w:rFonts w:eastAsia="Times New Roman"/>
                <w:color w:val="000000"/>
                <w:sz w:val="20"/>
                <w:szCs w:val="20"/>
              </w:rPr>
            </w:pPr>
            <w:r>
              <w:rPr>
                <w:rFonts w:eastAsia="Times New Roman"/>
                <w:color w:val="000000"/>
                <w:sz w:val="20"/>
                <w:szCs w:val="20"/>
              </w:rPr>
              <w:t>7</w:t>
            </w:r>
          </w:p>
        </w:tc>
        <w:tc>
          <w:tcPr>
            <w:tcW w:w="1577" w:type="pct"/>
          </w:tcPr>
          <w:p w14:paraId="47379C0E" w14:textId="77777777" w:rsidR="009C695E" w:rsidRPr="00E47787" w:rsidRDefault="009C695E" w:rsidP="00A700C5">
            <w:pPr>
              <w:spacing w:line="240" w:lineRule="auto"/>
              <w:jc w:val="center"/>
              <w:rPr>
                <w:sz w:val="18"/>
                <w:szCs w:val="18"/>
              </w:rPr>
            </w:pPr>
            <w:r w:rsidRPr="00E47787">
              <w:rPr>
                <w:sz w:val="18"/>
                <w:szCs w:val="18"/>
              </w:rPr>
              <w:t>Elaborar la carne de identificación del SMA para los beneficiarios del servicio.</w:t>
            </w:r>
          </w:p>
        </w:tc>
        <w:tc>
          <w:tcPr>
            <w:tcW w:w="1291" w:type="pct"/>
          </w:tcPr>
          <w:p w14:paraId="3B6A908A" w14:textId="77777777" w:rsidR="009C695E" w:rsidRPr="002F553A" w:rsidRDefault="009C695E" w:rsidP="00A700C5">
            <w:pPr>
              <w:pStyle w:val="Default"/>
              <w:jc w:val="both"/>
              <w:rPr>
                <w:rFonts w:ascii="Calibri" w:hAnsi="Calibri" w:cs="Calibri"/>
                <w:sz w:val="18"/>
                <w:szCs w:val="18"/>
              </w:rPr>
            </w:pPr>
            <w:r>
              <w:rPr>
                <w:rFonts w:ascii="Calibri" w:hAnsi="Calibri" w:cs="Calibri"/>
                <w:sz w:val="18"/>
                <w:szCs w:val="18"/>
              </w:rPr>
              <w:t>No se requirió de esta actividad</w:t>
            </w:r>
            <w:r w:rsidRPr="002F553A">
              <w:rPr>
                <w:rFonts w:ascii="Calibri" w:hAnsi="Calibri" w:cs="Calibri"/>
                <w:sz w:val="18"/>
                <w:szCs w:val="18"/>
              </w:rPr>
              <w:t xml:space="preserve"> </w:t>
            </w:r>
          </w:p>
          <w:p w14:paraId="0237D49B" w14:textId="77777777" w:rsidR="009C695E" w:rsidRPr="002F553A" w:rsidRDefault="009C695E" w:rsidP="00A700C5">
            <w:pPr>
              <w:pStyle w:val="Default"/>
              <w:jc w:val="both"/>
              <w:rPr>
                <w:rFonts w:ascii="Calibri" w:hAnsi="Calibri" w:cs="Calibri"/>
                <w:sz w:val="18"/>
                <w:szCs w:val="18"/>
              </w:rPr>
            </w:pPr>
          </w:p>
          <w:p w14:paraId="32E3E2F3" w14:textId="77777777" w:rsidR="009C695E" w:rsidRDefault="009C695E" w:rsidP="00A700C5">
            <w:pPr>
              <w:pStyle w:val="Default"/>
              <w:jc w:val="both"/>
              <w:rPr>
                <w:rFonts w:ascii="Calibri" w:hAnsi="Calibri" w:cs="Calibri"/>
                <w:sz w:val="18"/>
                <w:szCs w:val="18"/>
              </w:rPr>
            </w:pPr>
          </w:p>
        </w:tc>
        <w:tc>
          <w:tcPr>
            <w:tcW w:w="1867" w:type="pct"/>
          </w:tcPr>
          <w:p w14:paraId="6B86574C"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N/A</w:t>
            </w:r>
            <w:r w:rsidRPr="002F553A">
              <w:rPr>
                <w:rFonts w:ascii="Calibri" w:hAnsi="Calibri" w:cs="Calibri"/>
                <w:sz w:val="18"/>
                <w:szCs w:val="18"/>
              </w:rPr>
              <w:t>.</w:t>
            </w:r>
          </w:p>
        </w:tc>
      </w:tr>
      <w:tr w:rsidR="009C695E" w:rsidRPr="00942F1C" w14:paraId="6A640EFC" w14:textId="77777777" w:rsidTr="00A700C5">
        <w:trPr>
          <w:trHeight w:val="290"/>
        </w:trPr>
        <w:tc>
          <w:tcPr>
            <w:tcW w:w="265" w:type="pct"/>
            <w:vAlign w:val="center"/>
          </w:tcPr>
          <w:p w14:paraId="149D6CD4" w14:textId="77777777" w:rsidR="009C695E" w:rsidRPr="00942F1C" w:rsidRDefault="009C695E" w:rsidP="00A700C5">
            <w:pPr>
              <w:spacing w:line="240" w:lineRule="auto"/>
              <w:jc w:val="center"/>
              <w:rPr>
                <w:rFonts w:eastAsia="Times New Roman"/>
                <w:color w:val="000000"/>
                <w:sz w:val="20"/>
                <w:szCs w:val="20"/>
              </w:rPr>
            </w:pPr>
            <w:r>
              <w:rPr>
                <w:rFonts w:eastAsia="Times New Roman"/>
                <w:color w:val="000000"/>
                <w:sz w:val="20"/>
                <w:szCs w:val="20"/>
              </w:rPr>
              <w:t>8</w:t>
            </w:r>
          </w:p>
        </w:tc>
        <w:tc>
          <w:tcPr>
            <w:tcW w:w="1577" w:type="pct"/>
          </w:tcPr>
          <w:p w14:paraId="7664BBE8" w14:textId="77777777" w:rsidR="009C695E" w:rsidRPr="00E47787" w:rsidRDefault="009C695E" w:rsidP="00A700C5">
            <w:pPr>
              <w:spacing w:line="240" w:lineRule="auto"/>
              <w:jc w:val="center"/>
              <w:rPr>
                <w:sz w:val="18"/>
                <w:szCs w:val="18"/>
              </w:rPr>
            </w:pPr>
            <w:r w:rsidRPr="00E47787">
              <w:rPr>
                <w:sz w:val="18"/>
                <w:szCs w:val="18"/>
              </w:rPr>
              <w:t>Verificar el cumplimiento del derecho de afiliación de los beneficiarios, actualizando trimestralmente el</w:t>
            </w:r>
            <w:r>
              <w:rPr>
                <w:sz w:val="18"/>
                <w:szCs w:val="18"/>
              </w:rPr>
              <w:t xml:space="preserve"> </w:t>
            </w:r>
            <w:r w:rsidRPr="00E47787">
              <w:rPr>
                <w:sz w:val="18"/>
                <w:szCs w:val="18"/>
              </w:rPr>
              <w:t>aplicativo SMA.</w:t>
            </w:r>
          </w:p>
        </w:tc>
        <w:tc>
          <w:tcPr>
            <w:tcW w:w="1291" w:type="pct"/>
          </w:tcPr>
          <w:p w14:paraId="1189AAA5" w14:textId="77777777" w:rsidR="009C695E" w:rsidRPr="002F553A" w:rsidRDefault="009C695E" w:rsidP="00A700C5">
            <w:pPr>
              <w:pStyle w:val="Default"/>
              <w:jc w:val="both"/>
              <w:rPr>
                <w:rFonts w:ascii="Calibri" w:hAnsi="Calibri" w:cs="Calibri"/>
                <w:sz w:val="18"/>
                <w:szCs w:val="18"/>
              </w:rPr>
            </w:pPr>
            <w:r>
              <w:rPr>
                <w:rFonts w:ascii="Calibri" w:hAnsi="Calibri" w:cs="Calibri"/>
                <w:sz w:val="18"/>
                <w:szCs w:val="18"/>
              </w:rPr>
              <w:t>No se requirió de esta actividad</w:t>
            </w:r>
            <w:r w:rsidRPr="002F553A">
              <w:rPr>
                <w:rFonts w:ascii="Calibri" w:hAnsi="Calibri" w:cs="Calibri"/>
                <w:sz w:val="18"/>
                <w:szCs w:val="18"/>
              </w:rPr>
              <w:t xml:space="preserve"> </w:t>
            </w:r>
          </w:p>
          <w:p w14:paraId="69643D0D" w14:textId="77777777" w:rsidR="009C695E" w:rsidRDefault="009C695E" w:rsidP="00A700C5">
            <w:pPr>
              <w:pStyle w:val="Default"/>
              <w:jc w:val="both"/>
              <w:rPr>
                <w:rFonts w:ascii="Calibri" w:hAnsi="Calibri" w:cs="Calibri"/>
                <w:sz w:val="18"/>
                <w:szCs w:val="18"/>
              </w:rPr>
            </w:pPr>
          </w:p>
        </w:tc>
        <w:tc>
          <w:tcPr>
            <w:tcW w:w="1867" w:type="pct"/>
          </w:tcPr>
          <w:p w14:paraId="45871601"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N/A</w:t>
            </w:r>
          </w:p>
        </w:tc>
      </w:tr>
      <w:tr w:rsidR="009C695E" w:rsidRPr="00942F1C" w14:paraId="014D3DED" w14:textId="77777777" w:rsidTr="00A700C5">
        <w:trPr>
          <w:trHeight w:val="290"/>
        </w:trPr>
        <w:tc>
          <w:tcPr>
            <w:tcW w:w="265" w:type="pct"/>
            <w:vAlign w:val="center"/>
          </w:tcPr>
          <w:p w14:paraId="1B9FC599" w14:textId="77777777" w:rsidR="009C695E" w:rsidRPr="00942F1C" w:rsidRDefault="009C695E" w:rsidP="00A700C5">
            <w:pPr>
              <w:spacing w:line="240" w:lineRule="auto"/>
              <w:jc w:val="center"/>
              <w:rPr>
                <w:rFonts w:eastAsia="Times New Roman"/>
                <w:color w:val="000000"/>
                <w:sz w:val="20"/>
                <w:szCs w:val="20"/>
              </w:rPr>
            </w:pPr>
            <w:r>
              <w:rPr>
                <w:rFonts w:eastAsia="Times New Roman"/>
                <w:color w:val="000000"/>
                <w:sz w:val="20"/>
                <w:szCs w:val="20"/>
              </w:rPr>
              <w:t>9</w:t>
            </w:r>
          </w:p>
        </w:tc>
        <w:tc>
          <w:tcPr>
            <w:tcW w:w="1577" w:type="pct"/>
          </w:tcPr>
          <w:p w14:paraId="5B6C2F36" w14:textId="77777777" w:rsidR="009C695E" w:rsidRPr="00E47787" w:rsidRDefault="009C695E" w:rsidP="00A700C5">
            <w:pPr>
              <w:spacing w:line="240" w:lineRule="auto"/>
              <w:jc w:val="center"/>
              <w:rPr>
                <w:sz w:val="18"/>
                <w:szCs w:val="18"/>
              </w:rPr>
            </w:pPr>
            <w:r w:rsidRPr="00E47787">
              <w:rPr>
                <w:sz w:val="18"/>
                <w:szCs w:val="18"/>
              </w:rPr>
              <w:t>Gestionar mensualmente el cobro de la cartera de excedentes del SMA, que incluye notificación al</w:t>
            </w:r>
            <w:r>
              <w:rPr>
                <w:sz w:val="18"/>
                <w:szCs w:val="18"/>
              </w:rPr>
              <w:t xml:space="preserve"> </w:t>
            </w:r>
            <w:r w:rsidRPr="00E47787">
              <w:rPr>
                <w:sz w:val="18"/>
                <w:szCs w:val="18"/>
              </w:rPr>
              <w:t xml:space="preserve">funcionario/pensionado, el reporte de </w:t>
            </w:r>
            <w:r w:rsidRPr="00E47787">
              <w:rPr>
                <w:sz w:val="18"/>
                <w:szCs w:val="18"/>
              </w:rPr>
              <w:lastRenderedPageBreak/>
              <w:t>novedades de nómina para descuento por nomina, informe de cartera</w:t>
            </w:r>
            <w:r>
              <w:rPr>
                <w:sz w:val="18"/>
                <w:szCs w:val="18"/>
              </w:rPr>
              <w:t xml:space="preserve"> </w:t>
            </w:r>
            <w:r w:rsidRPr="00E47787">
              <w:rPr>
                <w:sz w:val="18"/>
                <w:szCs w:val="18"/>
              </w:rPr>
              <w:t>de excedentes, conciliación de cartera con la Dirección General.</w:t>
            </w:r>
          </w:p>
        </w:tc>
        <w:tc>
          <w:tcPr>
            <w:tcW w:w="1291" w:type="pct"/>
          </w:tcPr>
          <w:p w14:paraId="605C0009" w14:textId="77777777" w:rsidR="009C695E" w:rsidRPr="002F553A" w:rsidRDefault="009C695E" w:rsidP="00A700C5">
            <w:pPr>
              <w:pStyle w:val="Default"/>
              <w:jc w:val="both"/>
              <w:rPr>
                <w:rFonts w:ascii="Calibri" w:hAnsi="Calibri" w:cs="Calibri"/>
                <w:sz w:val="18"/>
                <w:szCs w:val="18"/>
              </w:rPr>
            </w:pPr>
            <w:r>
              <w:rPr>
                <w:rFonts w:ascii="Calibri" w:hAnsi="Calibri" w:cs="Calibri"/>
                <w:sz w:val="18"/>
                <w:szCs w:val="18"/>
              </w:rPr>
              <w:lastRenderedPageBreak/>
              <w:t>No se requirió de esta actividad</w:t>
            </w:r>
            <w:r w:rsidRPr="002F553A">
              <w:rPr>
                <w:rFonts w:ascii="Calibri" w:hAnsi="Calibri" w:cs="Calibri"/>
                <w:sz w:val="18"/>
                <w:szCs w:val="18"/>
              </w:rPr>
              <w:t xml:space="preserve"> </w:t>
            </w:r>
          </w:p>
          <w:p w14:paraId="447A35CE" w14:textId="77777777" w:rsidR="009C695E" w:rsidRDefault="009C695E" w:rsidP="00A700C5">
            <w:pPr>
              <w:pStyle w:val="Default"/>
              <w:jc w:val="both"/>
              <w:rPr>
                <w:rFonts w:ascii="Calibri" w:hAnsi="Calibri" w:cs="Calibri"/>
                <w:sz w:val="18"/>
                <w:szCs w:val="18"/>
              </w:rPr>
            </w:pPr>
          </w:p>
        </w:tc>
        <w:tc>
          <w:tcPr>
            <w:tcW w:w="1867" w:type="pct"/>
          </w:tcPr>
          <w:p w14:paraId="1F6F0631"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N/A</w:t>
            </w:r>
          </w:p>
        </w:tc>
      </w:tr>
      <w:tr w:rsidR="009C695E" w:rsidRPr="00942F1C" w14:paraId="6A12F0D7" w14:textId="77777777" w:rsidTr="00A700C5">
        <w:trPr>
          <w:trHeight w:val="290"/>
        </w:trPr>
        <w:tc>
          <w:tcPr>
            <w:tcW w:w="265" w:type="pct"/>
            <w:vAlign w:val="center"/>
          </w:tcPr>
          <w:p w14:paraId="0B4D6273" w14:textId="77777777" w:rsidR="009C695E" w:rsidRPr="00942F1C" w:rsidRDefault="009C695E" w:rsidP="00A700C5">
            <w:pPr>
              <w:spacing w:line="240" w:lineRule="auto"/>
              <w:jc w:val="center"/>
              <w:rPr>
                <w:rFonts w:eastAsia="Times New Roman"/>
                <w:color w:val="000000"/>
                <w:sz w:val="20"/>
                <w:szCs w:val="20"/>
              </w:rPr>
            </w:pPr>
            <w:r>
              <w:rPr>
                <w:rFonts w:eastAsia="Times New Roman"/>
                <w:color w:val="000000"/>
                <w:sz w:val="20"/>
                <w:szCs w:val="20"/>
              </w:rPr>
              <w:t>10</w:t>
            </w:r>
          </w:p>
        </w:tc>
        <w:tc>
          <w:tcPr>
            <w:tcW w:w="1577" w:type="pct"/>
          </w:tcPr>
          <w:p w14:paraId="32C695D8" w14:textId="77777777" w:rsidR="009C695E" w:rsidRPr="00E47787" w:rsidRDefault="009C695E" w:rsidP="00A700C5">
            <w:pPr>
              <w:spacing w:line="240" w:lineRule="auto"/>
              <w:rPr>
                <w:sz w:val="18"/>
                <w:szCs w:val="18"/>
              </w:rPr>
            </w:pPr>
            <w:r w:rsidRPr="00E47787">
              <w:rPr>
                <w:sz w:val="18"/>
                <w:szCs w:val="18"/>
              </w:rPr>
              <w:t>Consolidar informes de productividad de los médicos y odontólogos asesores.</w:t>
            </w:r>
          </w:p>
        </w:tc>
        <w:tc>
          <w:tcPr>
            <w:tcW w:w="1291" w:type="pct"/>
          </w:tcPr>
          <w:p w14:paraId="076F4A10"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 xml:space="preserve">Realice formato de auditoría de glosas para el proceso de habilitación bajo la supervisión de la Medica Auditora del SMA </w:t>
            </w:r>
          </w:p>
        </w:tc>
        <w:tc>
          <w:tcPr>
            <w:tcW w:w="1867" w:type="pct"/>
          </w:tcPr>
          <w:p w14:paraId="537907B0"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Informe cargado en drive SMA.</w:t>
            </w:r>
          </w:p>
          <w:p w14:paraId="6528D226" w14:textId="77777777" w:rsidR="009C695E" w:rsidRDefault="009C695E" w:rsidP="00A700C5">
            <w:pPr>
              <w:pStyle w:val="Default"/>
              <w:jc w:val="both"/>
              <w:rPr>
                <w:rFonts w:ascii="Calibri" w:hAnsi="Calibri" w:cs="Calibri"/>
                <w:sz w:val="18"/>
                <w:szCs w:val="18"/>
              </w:rPr>
            </w:pPr>
            <w:hyperlink r:id="rId16" w:history="1">
              <w:r w:rsidRPr="007933BD">
                <w:rPr>
                  <w:rStyle w:val="Hipervnculo"/>
                  <w:rFonts w:ascii="Calibri" w:hAnsi="Calibri" w:cs="Calibri"/>
                  <w:sz w:val="18"/>
                  <w:szCs w:val="18"/>
                </w:rPr>
                <w:t>AUDITORÍA A FACTURACIÓN Y GLOSAS</w:t>
              </w:r>
            </w:hyperlink>
          </w:p>
        </w:tc>
      </w:tr>
      <w:tr w:rsidR="009C695E" w:rsidRPr="00942F1C" w14:paraId="3AD3ABD7" w14:textId="77777777" w:rsidTr="00A700C5">
        <w:trPr>
          <w:trHeight w:val="290"/>
        </w:trPr>
        <w:tc>
          <w:tcPr>
            <w:tcW w:w="265" w:type="pct"/>
            <w:vAlign w:val="center"/>
          </w:tcPr>
          <w:p w14:paraId="73AE5DAA" w14:textId="77777777" w:rsidR="009C695E" w:rsidRPr="00942F1C" w:rsidRDefault="009C695E" w:rsidP="00A700C5">
            <w:pPr>
              <w:spacing w:line="240" w:lineRule="auto"/>
              <w:jc w:val="center"/>
              <w:rPr>
                <w:rFonts w:eastAsia="Times New Roman"/>
                <w:color w:val="000000"/>
                <w:sz w:val="20"/>
                <w:szCs w:val="20"/>
              </w:rPr>
            </w:pPr>
            <w:r>
              <w:rPr>
                <w:rFonts w:eastAsia="Times New Roman"/>
                <w:color w:val="000000"/>
                <w:sz w:val="20"/>
                <w:szCs w:val="20"/>
              </w:rPr>
              <w:t>11</w:t>
            </w:r>
          </w:p>
        </w:tc>
        <w:tc>
          <w:tcPr>
            <w:tcW w:w="1577" w:type="pct"/>
          </w:tcPr>
          <w:p w14:paraId="034C42BD" w14:textId="77777777" w:rsidR="009C695E" w:rsidRPr="00E47787" w:rsidRDefault="009C695E" w:rsidP="00A700C5">
            <w:pPr>
              <w:pStyle w:val="Default"/>
              <w:jc w:val="both"/>
              <w:rPr>
                <w:sz w:val="18"/>
                <w:szCs w:val="18"/>
              </w:rPr>
            </w:pPr>
            <w:r w:rsidRPr="00E47787">
              <w:rPr>
                <w:rFonts w:ascii="Calibri" w:hAnsi="Calibri" w:cs="Calibri"/>
                <w:sz w:val="18"/>
                <w:szCs w:val="18"/>
              </w:rPr>
              <w:t>Controlar el presupuesto asignado en el aplicativo, a cada entidad contratada para la prestación de</w:t>
            </w:r>
            <w:r>
              <w:rPr>
                <w:rFonts w:ascii="Calibri" w:hAnsi="Calibri" w:cs="Calibri"/>
                <w:sz w:val="18"/>
                <w:szCs w:val="18"/>
              </w:rPr>
              <w:t xml:space="preserve"> </w:t>
            </w:r>
            <w:r w:rsidRPr="00E47787">
              <w:rPr>
                <w:rFonts w:ascii="Calibri" w:hAnsi="Calibri" w:cs="Calibri"/>
                <w:sz w:val="18"/>
                <w:szCs w:val="18"/>
              </w:rPr>
              <w:t>servicios de salud para la generación de órdenes de atención.</w:t>
            </w:r>
          </w:p>
        </w:tc>
        <w:tc>
          <w:tcPr>
            <w:tcW w:w="1291" w:type="pct"/>
          </w:tcPr>
          <w:p w14:paraId="1FA9096E"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Control del presupuesto asignado al contrato de medicamentos e insumos atreves del:</w:t>
            </w:r>
          </w:p>
          <w:p w14:paraId="32DB805B"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1. cuadro económico:</w:t>
            </w:r>
          </w:p>
          <w:p w14:paraId="29D7E0CD" w14:textId="77777777" w:rsidR="009C695E" w:rsidRDefault="009C695E" w:rsidP="00A700C5">
            <w:pPr>
              <w:pStyle w:val="Default"/>
              <w:numPr>
                <w:ilvl w:val="0"/>
                <w:numId w:val="8"/>
              </w:numPr>
              <w:jc w:val="both"/>
              <w:rPr>
                <w:rFonts w:ascii="Calibri" w:hAnsi="Calibri" w:cs="Calibri"/>
                <w:sz w:val="18"/>
                <w:szCs w:val="18"/>
              </w:rPr>
            </w:pPr>
            <w:r>
              <w:rPr>
                <w:rFonts w:ascii="Calibri" w:hAnsi="Calibri" w:cs="Calibri"/>
                <w:sz w:val="18"/>
                <w:szCs w:val="18"/>
              </w:rPr>
              <w:t xml:space="preserve"> se lleva el control del valor del contrato, el valor ejecutado y el saldo restante.</w:t>
            </w:r>
          </w:p>
          <w:p w14:paraId="59D7E5B9" w14:textId="77777777" w:rsidR="009C695E" w:rsidRDefault="009C695E" w:rsidP="00A700C5">
            <w:pPr>
              <w:pStyle w:val="Default"/>
              <w:numPr>
                <w:ilvl w:val="0"/>
                <w:numId w:val="8"/>
              </w:numPr>
              <w:jc w:val="both"/>
              <w:rPr>
                <w:rFonts w:ascii="Calibri" w:hAnsi="Calibri" w:cs="Calibri"/>
                <w:sz w:val="18"/>
                <w:szCs w:val="18"/>
              </w:rPr>
            </w:pPr>
            <w:r>
              <w:rPr>
                <w:rFonts w:ascii="Calibri" w:hAnsi="Calibri" w:cs="Calibri"/>
                <w:sz w:val="18"/>
                <w:szCs w:val="18"/>
              </w:rPr>
              <w:t>El cuadro se actualiza cada vez que se realice una facturación o pago.</w:t>
            </w:r>
          </w:p>
          <w:p w14:paraId="4A94CE76"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2. control de facturación en el aplicativo del SMA:</w:t>
            </w:r>
          </w:p>
          <w:p w14:paraId="49C1600E" w14:textId="77777777" w:rsidR="009C695E" w:rsidRDefault="009C695E" w:rsidP="00A700C5">
            <w:pPr>
              <w:pStyle w:val="Default"/>
              <w:numPr>
                <w:ilvl w:val="0"/>
                <w:numId w:val="9"/>
              </w:numPr>
              <w:jc w:val="both"/>
              <w:rPr>
                <w:rFonts w:ascii="Calibri" w:hAnsi="Calibri" w:cs="Calibri"/>
                <w:sz w:val="18"/>
                <w:szCs w:val="18"/>
              </w:rPr>
            </w:pPr>
            <w:r>
              <w:rPr>
                <w:rFonts w:ascii="Calibri" w:hAnsi="Calibri" w:cs="Calibri"/>
                <w:sz w:val="18"/>
                <w:szCs w:val="18"/>
              </w:rPr>
              <w:t>Se ingreso las facturas del año 2026 en el sistema del SMA, verificando que coincidan con el contrato y los valores correctos.</w:t>
            </w:r>
          </w:p>
          <w:p w14:paraId="1A8ED51A" w14:textId="77777777" w:rsidR="009C695E" w:rsidRDefault="009C695E" w:rsidP="00A700C5">
            <w:pPr>
              <w:pStyle w:val="Default"/>
              <w:numPr>
                <w:ilvl w:val="0"/>
                <w:numId w:val="9"/>
              </w:numPr>
              <w:jc w:val="both"/>
              <w:rPr>
                <w:rFonts w:ascii="Calibri" w:hAnsi="Calibri" w:cs="Calibri"/>
                <w:sz w:val="18"/>
                <w:szCs w:val="18"/>
              </w:rPr>
            </w:pPr>
            <w:r>
              <w:rPr>
                <w:rFonts w:ascii="Calibri" w:hAnsi="Calibri" w:cs="Calibri"/>
                <w:sz w:val="18"/>
                <w:szCs w:val="18"/>
              </w:rPr>
              <w:t>Se reviso el saldo del contrato para asegurar que la factura no exceda el presupuesto</w:t>
            </w:r>
          </w:p>
          <w:p w14:paraId="7491FC04" w14:textId="77777777" w:rsidR="009C695E" w:rsidRDefault="009C695E" w:rsidP="00A700C5">
            <w:pPr>
              <w:pStyle w:val="Default"/>
              <w:numPr>
                <w:ilvl w:val="0"/>
                <w:numId w:val="9"/>
              </w:numPr>
              <w:jc w:val="both"/>
              <w:rPr>
                <w:rFonts w:ascii="Calibri" w:hAnsi="Calibri" w:cs="Calibri"/>
                <w:sz w:val="18"/>
                <w:szCs w:val="18"/>
              </w:rPr>
            </w:pPr>
            <w:r>
              <w:rPr>
                <w:rFonts w:ascii="Calibri" w:hAnsi="Calibri" w:cs="Calibri"/>
                <w:sz w:val="18"/>
                <w:szCs w:val="18"/>
              </w:rPr>
              <w:t>Después de la verificación, la factura se aprueba y se refleja en el pago de las facturas en el cuadro económico.</w:t>
            </w:r>
          </w:p>
          <w:p w14:paraId="1F7E20CA" w14:textId="77777777" w:rsidR="009C695E" w:rsidRDefault="009C695E" w:rsidP="00A700C5">
            <w:pPr>
              <w:pStyle w:val="Default"/>
              <w:jc w:val="both"/>
              <w:rPr>
                <w:rFonts w:ascii="Calibri" w:hAnsi="Calibri" w:cs="Calibri"/>
                <w:sz w:val="18"/>
                <w:szCs w:val="18"/>
              </w:rPr>
            </w:pPr>
          </w:p>
        </w:tc>
        <w:tc>
          <w:tcPr>
            <w:tcW w:w="1867" w:type="pct"/>
          </w:tcPr>
          <w:p w14:paraId="44BC9842" w14:textId="77777777" w:rsidR="009C695E" w:rsidRDefault="009C695E" w:rsidP="00A700C5">
            <w:pPr>
              <w:pStyle w:val="Default"/>
              <w:jc w:val="both"/>
              <w:rPr>
                <w:rFonts w:ascii="Calibri" w:eastAsia="Times New Roman" w:hAnsi="Calibri" w:cs="Calibri"/>
                <w:color w:val="auto"/>
                <w:sz w:val="18"/>
                <w:szCs w:val="18"/>
                <w:lang w:eastAsia="es-CO"/>
              </w:rPr>
            </w:pPr>
            <w:r>
              <w:rPr>
                <w:rFonts w:ascii="Calibri" w:eastAsia="Times New Roman" w:hAnsi="Calibri" w:cs="Calibri"/>
                <w:color w:val="auto"/>
                <w:sz w:val="18"/>
                <w:szCs w:val="18"/>
                <w:lang w:eastAsia="es-CO"/>
              </w:rPr>
              <w:t>Carpetas con la información de la radicación y diligenciamiento de los cuadros económicos de cada pago realizado en el drive.</w:t>
            </w:r>
          </w:p>
          <w:p w14:paraId="122A02A2" w14:textId="77777777" w:rsidR="009C695E" w:rsidRPr="000C2E92" w:rsidRDefault="009C695E" w:rsidP="00A700C5">
            <w:pPr>
              <w:pStyle w:val="Default"/>
              <w:jc w:val="both"/>
              <w:rPr>
                <w:rFonts w:ascii="Calibri" w:hAnsi="Calibri" w:cs="Calibri"/>
                <w:sz w:val="18"/>
                <w:szCs w:val="18"/>
              </w:rPr>
            </w:pPr>
            <w:hyperlink r:id="rId17" w:history="1">
              <w:r w:rsidRPr="00C37FB6">
                <w:rPr>
                  <w:rStyle w:val="Hipervnculo"/>
                  <w:rFonts w:cs="Calibri"/>
                  <w:sz w:val="18"/>
                  <w:szCs w:val="18"/>
                </w:rPr>
                <w:t>PAGOS 2025</w:t>
              </w:r>
            </w:hyperlink>
          </w:p>
          <w:p w14:paraId="70B3AE7B" w14:textId="77777777" w:rsidR="009C695E" w:rsidRDefault="009C695E" w:rsidP="00A700C5">
            <w:pPr>
              <w:pStyle w:val="Default"/>
              <w:jc w:val="both"/>
              <w:rPr>
                <w:rFonts w:ascii="Calibri" w:eastAsia="Times New Roman" w:hAnsi="Calibri" w:cs="Calibri"/>
                <w:color w:val="auto"/>
                <w:sz w:val="18"/>
                <w:szCs w:val="18"/>
                <w:lang w:eastAsia="es-CO"/>
              </w:rPr>
            </w:pPr>
            <w:hyperlink r:id="rId18" w:history="1">
              <w:r w:rsidRPr="000C2E92">
                <w:rPr>
                  <w:rStyle w:val="Hipervnculo"/>
                  <w:rFonts w:eastAsia="Times New Roman" w:cs="Calibri"/>
                  <w:sz w:val="18"/>
                  <w:szCs w:val="18"/>
                  <w:lang w:eastAsia="es-CO"/>
                </w:rPr>
                <w:t>COMFANDI (MEDICAMENTOS)</w:t>
              </w:r>
            </w:hyperlink>
          </w:p>
          <w:p w14:paraId="38399647" w14:textId="77777777" w:rsidR="009C695E" w:rsidRDefault="009C695E" w:rsidP="00A700C5">
            <w:pPr>
              <w:pStyle w:val="Default"/>
              <w:jc w:val="both"/>
              <w:rPr>
                <w:rFonts w:ascii="Calibri" w:hAnsi="Calibri" w:cs="Calibri"/>
                <w:sz w:val="18"/>
                <w:szCs w:val="18"/>
              </w:rPr>
            </w:pPr>
          </w:p>
          <w:p w14:paraId="1446E35C"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Aplicativo del SMA:</w:t>
            </w:r>
          </w:p>
          <w:p w14:paraId="7E8CF16C" w14:textId="77777777" w:rsidR="009C695E" w:rsidRDefault="009C695E" w:rsidP="00A700C5">
            <w:pPr>
              <w:pStyle w:val="Default"/>
              <w:jc w:val="both"/>
              <w:rPr>
                <w:rFonts w:ascii="Calibri" w:eastAsia="Times New Roman" w:hAnsi="Calibri" w:cs="Calibri"/>
                <w:color w:val="auto"/>
                <w:sz w:val="18"/>
                <w:szCs w:val="18"/>
                <w:lang w:eastAsia="es-CO"/>
              </w:rPr>
            </w:pPr>
            <w:r>
              <w:rPr>
                <w:rFonts w:ascii="Calibri" w:hAnsi="Calibri" w:cs="Calibri"/>
                <w:sz w:val="18"/>
                <w:szCs w:val="18"/>
              </w:rPr>
              <w:t xml:space="preserve">Vinculo del aplicativo </w:t>
            </w:r>
            <w:hyperlink r:id="rId19" w:history="1">
              <w:r w:rsidRPr="00F836B1">
                <w:rPr>
                  <w:rFonts w:ascii="Calibri" w:eastAsia="Times New Roman" w:hAnsi="Calibri" w:cs="Calibri"/>
                  <w:color w:val="0000FF"/>
                  <w:sz w:val="18"/>
                  <w:szCs w:val="18"/>
                  <w:u w:val="single"/>
                  <w:lang w:eastAsia="es-CO"/>
                </w:rPr>
                <w:t>Servicio Médico Asistencial</w:t>
              </w:r>
            </w:hyperlink>
          </w:p>
          <w:p w14:paraId="0016B480" w14:textId="77777777" w:rsidR="009C695E" w:rsidRDefault="009C695E" w:rsidP="00A700C5">
            <w:pPr>
              <w:pStyle w:val="Default"/>
              <w:jc w:val="both"/>
              <w:rPr>
                <w:rFonts w:ascii="Calibri" w:hAnsi="Calibri" w:cs="Calibri"/>
                <w:sz w:val="18"/>
                <w:szCs w:val="18"/>
              </w:rPr>
            </w:pPr>
            <w:r w:rsidRPr="00A45D2E">
              <w:rPr>
                <w:rFonts w:ascii="Calibri" w:hAnsi="Calibri" w:cs="Calibri"/>
                <w:sz w:val="18"/>
                <w:szCs w:val="18"/>
              </w:rPr>
              <w:t>https://sma.sena.edu.co/portal/html/</w:t>
            </w:r>
          </w:p>
          <w:p w14:paraId="02173426" w14:textId="77777777" w:rsidR="009C695E" w:rsidRDefault="009C695E" w:rsidP="00A700C5">
            <w:pPr>
              <w:rPr>
                <w:color w:val="000000"/>
                <w:sz w:val="18"/>
                <w:szCs w:val="18"/>
                <w:lang w:eastAsia="es-ES"/>
              </w:rPr>
            </w:pPr>
          </w:p>
          <w:p w14:paraId="4F383846" w14:textId="77777777" w:rsidR="009C695E" w:rsidRDefault="009C695E" w:rsidP="00A700C5">
            <w:pPr>
              <w:pStyle w:val="Default"/>
              <w:jc w:val="both"/>
              <w:rPr>
                <w:rFonts w:ascii="Calibri" w:hAnsi="Calibri" w:cs="Calibri"/>
                <w:sz w:val="18"/>
                <w:szCs w:val="18"/>
              </w:rPr>
            </w:pPr>
          </w:p>
        </w:tc>
      </w:tr>
      <w:tr w:rsidR="009C695E" w:rsidRPr="00942F1C" w14:paraId="38C97B86" w14:textId="77777777" w:rsidTr="00A700C5">
        <w:trPr>
          <w:trHeight w:val="290"/>
        </w:trPr>
        <w:tc>
          <w:tcPr>
            <w:tcW w:w="265" w:type="pct"/>
            <w:vAlign w:val="center"/>
          </w:tcPr>
          <w:p w14:paraId="657439A2" w14:textId="77777777" w:rsidR="009C695E" w:rsidRDefault="009C695E" w:rsidP="00A700C5">
            <w:pPr>
              <w:spacing w:line="240" w:lineRule="auto"/>
              <w:jc w:val="center"/>
              <w:rPr>
                <w:rFonts w:eastAsia="Times New Roman"/>
                <w:color w:val="000000"/>
                <w:sz w:val="20"/>
                <w:szCs w:val="20"/>
              </w:rPr>
            </w:pPr>
            <w:r>
              <w:rPr>
                <w:rFonts w:eastAsia="Times New Roman"/>
                <w:color w:val="000000"/>
                <w:sz w:val="20"/>
                <w:szCs w:val="20"/>
              </w:rPr>
              <w:t>12</w:t>
            </w:r>
          </w:p>
        </w:tc>
        <w:tc>
          <w:tcPr>
            <w:tcW w:w="1577" w:type="pct"/>
          </w:tcPr>
          <w:p w14:paraId="36D3F696" w14:textId="77777777" w:rsidR="009C695E" w:rsidRPr="00E47787" w:rsidRDefault="009C695E" w:rsidP="00A700C5">
            <w:pPr>
              <w:spacing w:line="240" w:lineRule="auto"/>
              <w:rPr>
                <w:sz w:val="18"/>
                <w:szCs w:val="18"/>
              </w:rPr>
            </w:pPr>
            <w:r w:rsidRPr="00E47787">
              <w:rPr>
                <w:sz w:val="18"/>
                <w:szCs w:val="18"/>
              </w:rPr>
              <w:t>actualización de las bases de datos de los beneficiarios, entidades contratadas y personal del SMA.</w:t>
            </w:r>
          </w:p>
        </w:tc>
        <w:tc>
          <w:tcPr>
            <w:tcW w:w="1291" w:type="pct"/>
          </w:tcPr>
          <w:p w14:paraId="7CA7A032" w14:textId="77777777" w:rsidR="009C695E" w:rsidRPr="002F553A" w:rsidRDefault="009C695E" w:rsidP="00A700C5">
            <w:pPr>
              <w:pStyle w:val="Default"/>
              <w:jc w:val="both"/>
              <w:rPr>
                <w:rFonts w:ascii="Calibri" w:hAnsi="Calibri" w:cs="Calibri"/>
                <w:sz w:val="18"/>
                <w:szCs w:val="18"/>
              </w:rPr>
            </w:pPr>
            <w:r>
              <w:rPr>
                <w:rFonts w:ascii="Calibri" w:hAnsi="Calibri" w:cs="Calibri"/>
                <w:sz w:val="18"/>
                <w:szCs w:val="18"/>
              </w:rPr>
              <w:t>Validación de los derechos de los beneficiarios a través de las bases de datos del SMA.</w:t>
            </w:r>
          </w:p>
          <w:p w14:paraId="45B997D9" w14:textId="77777777" w:rsidR="009C695E" w:rsidRPr="002F553A" w:rsidRDefault="009C695E" w:rsidP="00A700C5">
            <w:pPr>
              <w:pStyle w:val="Default"/>
              <w:jc w:val="both"/>
              <w:rPr>
                <w:rFonts w:ascii="Calibri" w:hAnsi="Calibri" w:cs="Calibri"/>
                <w:sz w:val="18"/>
                <w:szCs w:val="18"/>
              </w:rPr>
            </w:pPr>
          </w:p>
          <w:p w14:paraId="7C033911" w14:textId="77777777" w:rsidR="009C695E" w:rsidRDefault="009C695E" w:rsidP="00A700C5">
            <w:pPr>
              <w:pStyle w:val="Default"/>
              <w:jc w:val="both"/>
              <w:rPr>
                <w:rFonts w:ascii="Calibri" w:hAnsi="Calibri" w:cs="Calibri"/>
                <w:sz w:val="18"/>
                <w:szCs w:val="18"/>
              </w:rPr>
            </w:pPr>
          </w:p>
        </w:tc>
        <w:tc>
          <w:tcPr>
            <w:tcW w:w="1867" w:type="pct"/>
          </w:tcPr>
          <w:p w14:paraId="22B14E31" w14:textId="77777777" w:rsidR="009C695E" w:rsidRDefault="009C695E" w:rsidP="00A700C5">
            <w:pPr>
              <w:pStyle w:val="Default"/>
              <w:numPr>
                <w:ilvl w:val="0"/>
                <w:numId w:val="10"/>
              </w:numPr>
              <w:jc w:val="both"/>
              <w:rPr>
                <w:rFonts w:ascii="Calibri" w:hAnsi="Calibri" w:cs="Calibri"/>
                <w:sz w:val="18"/>
                <w:szCs w:val="18"/>
              </w:rPr>
            </w:pPr>
            <w:r>
              <w:rPr>
                <w:rFonts w:ascii="Calibri" w:hAnsi="Calibri" w:cs="Calibri"/>
                <w:sz w:val="18"/>
                <w:szCs w:val="18"/>
              </w:rPr>
              <w:t>Verificación del Excel con la información de los beneficiarios del SMA.</w:t>
            </w:r>
          </w:p>
          <w:p w14:paraId="071181F3" w14:textId="77777777" w:rsidR="009C695E" w:rsidRDefault="009C695E" w:rsidP="00A700C5">
            <w:pPr>
              <w:pStyle w:val="Default"/>
              <w:numPr>
                <w:ilvl w:val="0"/>
                <w:numId w:val="10"/>
              </w:numPr>
              <w:jc w:val="both"/>
              <w:rPr>
                <w:rFonts w:ascii="Calibri" w:hAnsi="Calibri" w:cs="Calibri"/>
                <w:sz w:val="18"/>
                <w:szCs w:val="18"/>
              </w:rPr>
            </w:pPr>
            <w:r>
              <w:rPr>
                <w:rFonts w:ascii="Calibri" w:hAnsi="Calibri" w:cs="Calibri"/>
                <w:sz w:val="18"/>
                <w:szCs w:val="18"/>
              </w:rPr>
              <w:t xml:space="preserve">Verificación de la actualización de datos de los beneficiarios a través del aplicativo del SMA para el ingreso de la factura al aplicativo. </w:t>
            </w:r>
          </w:p>
          <w:p w14:paraId="45B2FA14"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Vinculo del aplicativo:</w:t>
            </w:r>
          </w:p>
          <w:p w14:paraId="7E30B0F2" w14:textId="77777777" w:rsidR="009C695E" w:rsidRDefault="009C695E" w:rsidP="00A700C5">
            <w:pPr>
              <w:pStyle w:val="Default"/>
              <w:jc w:val="both"/>
              <w:rPr>
                <w:rFonts w:ascii="Calibri" w:eastAsia="Times New Roman" w:hAnsi="Calibri" w:cs="Calibri"/>
                <w:color w:val="auto"/>
                <w:sz w:val="18"/>
                <w:szCs w:val="18"/>
                <w:lang w:eastAsia="es-CO"/>
              </w:rPr>
            </w:pPr>
            <w:r>
              <w:rPr>
                <w:rFonts w:ascii="Calibri" w:hAnsi="Calibri" w:cs="Calibri"/>
                <w:sz w:val="18"/>
                <w:szCs w:val="18"/>
              </w:rPr>
              <w:t xml:space="preserve"> </w:t>
            </w:r>
            <w:hyperlink r:id="rId20" w:history="1">
              <w:r w:rsidRPr="00F836B1">
                <w:rPr>
                  <w:rFonts w:ascii="Calibri" w:eastAsia="Times New Roman" w:hAnsi="Calibri" w:cs="Calibri"/>
                  <w:color w:val="0000FF"/>
                  <w:sz w:val="18"/>
                  <w:szCs w:val="18"/>
                  <w:u w:val="single"/>
                  <w:lang w:eastAsia="es-CO"/>
                </w:rPr>
                <w:t>Servicio Médico Asistencial</w:t>
              </w:r>
            </w:hyperlink>
          </w:p>
          <w:p w14:paraId="2D013265" w14:textId="77777777" w:rsidR="009C695E" w:rsidRDefault="009C695E" w:rsidP="00A700C5">
            <w:pPr>
              <w:pStyle w:val="Default"/>
              <w:jc w:val="both"/>
              <w:rPr>
                <w:rFonts w:ascii="Calibri" w:hAnsi="Calibri" w:cs="Calibri"/>
                <w:sz w:val="18"/>
                <w:szCs w:val="18"/>
              </w:rPr>
            </w:pPr>
            <w:r w:rsidRPr="00A45D2E">
              <w:rPr>
                <w:rFonts w:ascii="Calibri" w:hAnsi="Calibri" w:cs="Calibri"/>
                <w:sz w:val="18"/>
                <w:szCs w:val="18"/>
              </w:rPr>
              <w:t>https://sma.sena.edu.co/portal/html/</w:t>
            </w:r>
          </w:p>
          <w:p w14:paraId="21F7178C" w14:textId="77777777" w:rsidR="009C695E" w:rsidRDefault="009C695E" w:rsidP="00A700C5">
            <w:pPr>
              <w:rPr>
                <w:color w:val="000000"/>
                <w:sz w:val="18"/>
                <w:szCs w:val="18"/>
                <w:lang w:eastAsia="es-ES"/>
              </w:rPr>
            </w:pPr>
          </w:p>
          <w:p w14:paraId="1F4F1AF2" w14:textId="77777777" w:rsidR="009C695E" w:rsidRDefault="009C695E" w:rsidP="00A700C5">
            <w:pPr>
              <w:pStyle w:val="Default"/>
              <w:jc w:val="both"/>
              <w:rPr>
                <w:rFonts w:ascii="Calibri" w:hAnsi="Calibri" w:cs="Calibri"/>
                <w:sz w:val="18"/>
                <w:szCs w:val="18"/>
              </w:rPr>
            </w:pPr>
          </w:p>
        </w:tc>
      </w:tr>
      <w:tr w:rsidR="009C695E" w:rsidRPr="00942F1C" w14:paraId="6DC5A654" w14:textId="77777777" w:rsidTr="00A700C5">
        <w:trPr>
          <w:trHeight w:val="290"/>
        </w:trPr>
        <w:tc>
          <w:tcPr>
            <w:tcW w:w="265" w:type="pct"/>
            <w:vAlign w:val="center"/>
          </w:tcPr>
          <w:p w14:paraId="249493B5" w14:textId="77777777" w:rsidR="009C695E" w:rsidRDefault="009C695E" w:rsidP="00A700C5">
            <w:pPr>
              <w:spacing w:line="240" w:lineRule="auto"/>
              <w:jc w:val="center"/>
              <w:rPr>
                <w:rFonts w:eastAsia="Times New Roman"/>
                <w:color w:val="000000"/>
                <w:sz w:val="20"/>
                <w:szCs w:val="20"/>
              </w:rPr>
            </w:pPr>
            <w:r>
              <w:rPr>
                <w:rFonts w:eastAsia="Times New Roman"/>
                <w:color w:val="000000"/>
                <w:sz w:val="20"/>
                <w:szCs w:val="20"/>
              </w:rPr>
              <w:lastRenderedPageBreak/>
              <w:t>13</w:t>
            </w:r>
          </w:p>
        </w:tc>
        <w:tc>
          <w:tcPr>
            <w:tcW w:w="1577" w:type="pct"/>
          </w:tcPr>
          <w:p w14:paraId="72F339ED" w14:textId="77777777" w:rsidR="009C695E" w:rsidRPr="00E47787" w:rsidRDefault="009C695E" w:rsidP="00A700C5">
            <w:pPr>
              <w:pStyle w:val="Default"/>
              <w:jc w:val="both"/>
              <w:rPr>
                <w:sz w:val="18"/>
                <w:szCs w:val="18"/>
              </w:rPr>
            </w:pPr>
            <w:r w:rsidRPr="00E47787">
              <w:rPr>
                <w:rFonts w:ascii="Calibri" w:hAnsi="Calibri" w:cs="Calibri"/>
                <w:sz w:val="18"/>
                <w:szCs w:val="18"/>
              </w:rPr>
              <w:t>Reunir, clasificar, ordenar, según las normas de gestión documental de la documentación producida en</w:t>
            </w:r>
            <w:r>
              <w:rPr>
                <w:rFonts w:ascii="Calibri" w:hAnsi="Calibri" w:cs="Calibri"/>
                <w:sz w:val="18"/>
                <w:szCs w:val="18"/>
              </w:rPr>
              <w:t xml:space="preserve"> </w:t>
            </w:r>
            <w:r w:rsidRPr="00E47787">
              <w:rPr>
                <w:rFonts w:ascii="Calibri" w:hAnsi="Calibri" w:cs="Calibri"/>
                <w:sz w:val="18"/>
                <w:szCs w:val="18"/>
              </w:rPr>
              <w:t>el desarrollo de las actividades relacionadas con el objeto contractual.</w:t>
            </w:r>
          </w:p>
        </w:tc>
        <w:tc>
          <w:tcPr>
            <w:tcW w:w="1291" w:type="pct"/>
          </w:tcPr>
          <w:p w14:paraId="78023B9F"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Se ordeno y Clasifico las 51 facturas radicadas por el proveedor del mes de mayo en cada carpeta seleccionadas por ciudad en las que se brinda el servicio de entrega de medicamentos las cuales son revisadas y enviadas a pago.</w:t>
            </w:r>
          </w:p>
          <w:p w14:paraId="08B62CCA" w14:textId="77777777" w:rsidR="009C695E" w:rsidRDefault="009C695E" w:rsidP="00A700C5">
            <w:pPr>
              <w:pStyle w:val="Default"/>
              <w:jc w:val="both"/>
              <w:rPr>
                <w:rFonts w:ascii="Calibri" w:hAnsi="Calibri" w:cs="Calibri"/>
                <w:sz w:val="18"/>
                <w:szCs w:val="18"/>
              </w:rPr>
            </w:pPr>
          </w:p>
        </w:tc>
        <w:tc>
          <w:tcPr>
            <w:tcW w:w="1867" w:type="pct"/>
          </w:tcPr>
          <w:p w14:paraId="4FE0F5C2" w14:textId="77777777" w:rsidR="009C695E" w:rsidRDefault="009C695E" w:rsidP="00A700C5">
            <w:pPr>
              <w:pStyle w:val="Default"/>
              <w:numPr>
                <w:ilvl w:val="0"/>
                <w:numId w:val="5"/>
              </w:numPr>
              <w:jc w:val="both"/>
              <w:rPr>
                <w:rFonts w:ascii="Calibri" w:hAnsi="Calibri" w:cs="Calibri"/>
                <w:sz w:val="18"/>
                <w:szCs w:val="18"/>
              </w:rPr>
            </w:pPr>
            <w:r>
              <w:rPr>
                <w:rFonts w:ascii="Calibri" w:hAnsi="Calibri" w:cs="Calibri"/>
                <w:sz w:val="18"/>
                <w:szCs w:val="18"/>
              </w:rPr>
              <w:t>Información ordenada en el OneDrive del equipo. En la cual se encuentra separada por carpetas con el nombre de cada ciudad.</w:t>
            </w:r>
          </w:p>
          <w:p w14:paraId="0440EC0C" w14:textId="77777777" w:rsidR="009C695E" w:rsidRDefault="009C695E" w:rsidP="00A700C5">
            <w:pPr>
              <w:pStyle w:val="Default"/>
              <w:jc w:val="both"/>
              <w:rPr>
                <w:rFonts w:ascii="Calibri" w:hAnsi="Calibri" w:cs="Calibri"/>
                <w:sz w:val="18"/>
                <w:szCs w:val="18"/>
              </w:rPr>
            </w:pPr>
          </w:p>
          <w:p w14:paraId="49AC304C" w14:textId="77777777" w:rsidR="009C695E" w:rsidRDefault="009C695E" w:rsidP="00A700C5">
            <w:pPr>
              <w:pStyle w:val="Default"/>
              <w:jc w:val="both"/>
              <w:rPr>
                <w:rFonts w:ascii="Calibri" w:hAnsi="Calibri" w:cs="Calibri"/>
                <w:sz w:val="18"/>
                <w:szCs w:val="18"/>
              </w:rPr>
            </w:pPr>
          </w:p>
        </w:tc>
      </w:tr>
      <w:tr w:rsidR="009C695E" w:rsidRPr="00942F1C" w14:paraId="35F76712" w14:textId="77777777" w:rsidTr="00A700C5">
        <w:trPr>
          <w:trHeight w:val="290"/>
        </w:trPr>
        <w:tc>
          <w:tcPr>
            <w:tcW w:w="265" w:type="pct"/>
            <w:vAlign w:val="center"/>
          </w:tcPr>
          <w:p w14:paraId="528AD2BC" w14:textId="77777777" w:rsidR="009C695E" w:rsidRDefault="009C695E" w:rsidP="00A700C5">
            <w:pPr>
              <w:spacing w:line="240" w:lineRule="auto"/>
              <w:jc w:val="center"/>
              <w:rPr>
                <w:rFonts w:eastAsia="Times New Roman"/>
                <w:color w:val="000000"/>
                <w:sz w:val="20"/>
                <w:szCs w:val="20"/>
              </w:rPr>
            </w:pPr>
            <w:r>
              <w:rPr>
                <w:rFonts w:eastAsia="Times New Roman"/>
                <w:color w:val="000000"/>
                <w:sz w:val="20"/>
                <w:szCs w:val="20"/>
              </w:rPr>
              <w:t>14</w:t>
            </w:r>
          </w:p>
        </w:tc>
        <w:tc>
          <w:tcPr>
            <w:tcW w:w="1577" w:type="pct"/>
          </w:tcPr>
          <w:p w14:paraId="32C357A1" w14:textId="77777777" w:rsidR="009C695E" w:rsidRPr="00E47787" w:rsidRDefault="009C695E" w:rsidP="00A700C5">
            <w:pPr>
              <w:spacing w:line="240" w:lineRule="auto"/>
              <w:rPr>
                <w:sz w:val="18"/>
                <w:szCs w:val="18"/>
              </w:rPr>
            </w:pPr>
            <w:r w:rsidRPr="00E47787">
              <w:rPr>
                <w:sz w:val="18"/>
                <w:szCs w:val="18"/>
              </w:rPr>
              <w:t>Participar cuando se le requiera en los comités, reuniones y capacitaciones de obligatorio cumplimiento</w:t>
            </w:r>
            <w:r>
              <w:rPr>
                <w:sz w:val="18"/>
                <w:szCs w:val="18"/>
              </w:rPr>
              <w:t xml:space="preserve"> </w:t>
            </w:r>
            <w:r w:rsidRPr="00E47787">
              <w:rPr>
                <w:sz w:val="18"/>
                <w:szCs w:val="18"/>
              </w:rPr>
              <w:t>al interior del SMA, apoyando el reporte y análisis de los indicios de atención insegura, aportando la</w:t>
            </w:r>
            <w:r>
              <w:rPr>
                <w:sz w:val="18"/>
                <w:szCs w:val="18"/>
              </w:rPr>
              <w:t xml:space="preserve"> </w:t>
            </w:r>
            <w:r w:rsidRPr="00E47787">
              <w:rPr>
                <w:sz w:val="18"/>
                <w:szCs w:val="18"/>
              </w:rPr>
              <w:t>información suficiente y oportuna a favor de la seguridad de la atención del servicio médico.</w:t>
            </w:r>
          </w:p>
        </w:tc>
        <w:tc>
          <w:tcPr>
            <w:tcW w:w="1291" w:type="pct"/>
          </w:tcPr>
          <w:p w14:paraId="0B059375" w14:textId="77777777" w:rsidR="009C695E" w:rsidRPr="00BA4F33" w:rsidRDefault="009C695E" w:rsidP="00A700C5">
            <w:pPr>
              <w:pStyle w:val="Default"/>
              <w:jc w:val="both"/>
              <w:rPr>
                <w:rFonts w:ascii="Calibri" w:hAnsi="Calibri" w:cs="Calibri"/>
                <w:sz w:val="18"/>
                <w:szCs w:val="18"/>
              </w:rPr>
            </w:pPr>
            <w:r w:rsidRPr="00BA4F33">
              <w:rPr>
                <w:rFonts w:ascii="Calibri" w:hAnsi="Calibri" w:cs="Calibri"/>
                <w:sz w:val="18"/>
                <w:szCs w:val="18"/>
              </w:rPr>
              <w:t>Se participo en reuniones citadas con el coordinador del SMA y medica auditora para llevar a cabo la revisión de los tramites de pagos de la facturación radicada.</w:t>
            </w:r>
          </w:p>
          <w:p w14:paraId="6FF6AC6B" w14:textId="77777777" w:rsidR="009C695E" w:rsidRPr="00BA4F33" w:rsidRDefault="009C695E" w:rsidP="00A700C5">
            <w:pPr>
              <w:spacing w:before="100" w:beforeAutospacing="1" w:after="100" w:afterAutospacing="1"/>
              <w:rPr>
                <w:color w:val="000000"/>
                <w:sz w:val="18"/>
                <w:szCs w:val="18"/>
                <w:lang w:eastAsia="es-ES"/>
              </w:rPr>
            </w:pPr>
            <w:r w:rsidRPr="00BA4F33">
              <w:rPr>
                <w:color w:val="000000"/>
                <w:sz w:val="18"/>
                <w:szCs w:val="18"/>
                <w:lang w:eastAsia="es-ES"/>
              </w:rPr>
              <w:t xml:space="preserve">El día </w:t>
            </w:r>
            <w:r>
              <w:rPr>
                <w:color w:val="000000"/>
                <w:sz w:val="18"/>
                <w:szCs w:val="18"/>
                <w:lang w:eastAsia="es-ES"/>
              </w:rPr>
              <w:t>9</w:t>
            </w:r>
            <w:r w:rsidRPr="00BA4F33">
              <w:rPr>
                <w:color w:val="000000"/>
                <w:sz w:val="18"/>
                <w:szCs w:val="18"/>
                <w:lang w:eastAsia="es-ES"/>
              </w:rPr>
              <w:t xml:space="preserve"> de </w:t>
            </w:r>
            <w:r>
              <w:rPr>
                <w:color w:val="000000"/>
                <w:sz w:val="18"/>
                <w:szCs w:val="18"/>
                <w:lang w:eastAsia="es-ES"/>
              </w:rPr>
              <w:t xml:space="preserve">junio </w:t>
            </w:r>
            <w:r w:rsidRPr="00BA4F33">
              <w:rPr>
                <w:color w:val="000000"/>
                <w:sz w:val="18"/>
                <w:szCs w:val="18"/>
                <w:lang w:eastAsia="es-ES"/>
              </w:rPr>
              <w:t>del 2026 se llevó a cabo una reunión presencial con el equipo de trabajo del SMA, en la cual el Coordinador, realizaron seguimiento a los compromisos adquiridos en reuniones anteriores, con respecto a los pagos realizados a los distintos proveedores y seguimiento aquellas facturas emitidas en el 2025 que se encuentran sin asociar en SIIF nación y aquellas facturas que fueron enviadas a pago.</w:t>
            </w:r>
          </w:p>
          <w:p w14:paraId="6541788F" w14:textId="77777777" w:rsidR="009C695E" w:rsidRDefault="009C695E" w:rsidP="00A700C5">
            <w:pPr>
              <w:pStyle w:val="Default"/>
              <w:jc w:val="both"/>
              <w:rPr>
                <w:rFonts w:ascii="Calibri" w:hAnsi="Calibri" w:cs="Calibri"/>
                <w:sz w:val="18"/>
                <w:szCs w:val="18"/>
              </w:rPr>
            </w:pPr>
            <w:r w:rsidRPr="00BA4F33">
              <w:rPr>
                <w:rFonts w:ascii="Calibri" w:hAnsi="Calibri" w:cs="Calibri"/>
                <w:sz w:val="18"/>
                <w:szCs w:val="18"/>
              </w:rPr>
              <w:t>cumplimiento de los acuerdos establecidos, garantizando un adecuado comportamiento en el proceso de pagos y una gestión eficiente del presupuesto asignado a las entidades, en concordancia con las directrices institucionales y los lineamientos de control financiero.</w:t>
            </w:r>
          </w:p>
        </w:tc>
        <w:tc>
          <w:tcPr>
            <w:tcW w:w="1867" w:type="pct"/>
          </w:tcPr>
          <w:p w14:paraId="1BBAF12D" w14:textId="77777777" w:rsidR="009C695E" w:rsidRDefault="009C695E" w:rsidP="00A700C5">
            <w:pPr>
              <w:pStyle w:val="Default"/>
              <w:numPr>
                <w:ilvl w:val="0"/>
                <w:numId w:val="11"/>
              </w:numPr>
              <w:jc w:val="both"/>
              <w:rPr>
                <w:rFonts w:ascii="Calibri" w:hAnsi="Calibri" w:cs="Calibri"/>
                <w:sz w:val="18"/>
                <w:szCs w:val="18"/>
              </w:rPr>
            </w:pPr>
            <w:r>
              <w:rPr>
                <w:rFonts w:ascii="Calibri" w:hAnsi="Calibri" w:cs="Calibri"/>
                <w:sz w:val="18"/>
                <w:szCs w:val="18"/>
              </w:rPr>
              <w:t>Reuniones presenciales con el equipo del SMA, medica auditora, coordinador SMA y apoyo administrativo.</w:t>
            </w:r>
          </w:p>
          <w:p w14:paraId="6DC2FC0C" w14:textId="77777777" w:rsidR="009C695E" w:rsidRDefault="009C695E" w:rsidP="00A700C5">
            <w:pPr>
              <w:pStyle w:val="Default"/>
              <w:numPr>
                <w:ilvl w:val="0"/>
                <w:numId w:val="11"/>
              </w:numPr>
              <w:jc w:val="both"/>
              <w:rPr>
                <w:rFonts w:ascii="Calibri" w:hAnsi="Calibri" w:cs="Calibri"/>
                <w:sz w:val="18"/>
                <w:szCs w:val="18"/>
              </w:rPr>
            </w:pPr>
            <w:r>
              <w:rPr>
                <w:rFonts w:ascii="Calibri" w:hAnsi="Calibri" w:cs="Calibri"/>
                <w:sz w:val="18"/>
                <w:szCs w:val="18"/>
              </w:rPr>
              <w:t>Reunión virtual con Proveedor Comfandi.</w:t>
            </w:r>
          </w:p>
          <w:p w14:paraId="6C4C5B1B" w14:textId="77777777" w:rsidR="009C695E" w:rsidRDefault="009C695E" w:rsidP="00A700C5">
            <w:pPr>
              <w:pStyle w:val="Default"/>
              <w:ind w:left="720"/>
              <w:jc w:val="both"/>
              <w:rPr>
                <w:rFonts w:ascii="Calibri" w:hAnsi="Calibri" w:cs="Calibri"/>
                <w:sz w:val="18"/>
                <w:szCs w:val="18"/>
              </w:rPr>
            </w:pPr>
          </w:p>
          <w:p w14:paraId="485019A9" w14:textId="77777777" w:rsidR="009C695E" w:rsidRDefault="009C695E" w:rsidP="00A700C5">
            <w:pPr>
              <w:pStyle w:val="Default"/>
              <w:ind w:left="720"/>
              <w:jc w:val="both"/>
              <w:rPr>
                <w:rFonts w:ascii="Calibri" w:hAnsi="Calibri" w:cs="Calibri"/>
                <w:sz w:val="18"/>
                <w:szCs w:val="18"/>
              </w:rPr>
            </w:pPr>
          </w:p>
          <w:p w14:paraId="43F5562A" w14:textId="77777777" w:rsidR="009C695E" w:rsidRDefault="009C695E" w:rsidP="00A700C5">
            <w:pPr>
              <w:pStyle w:val="Default"/>
              <w:jc w:val="both"/>
              <w:rPr>
                <w:rFonts w:ascii="Calibri" w:hAnsi="Calibri" w:cs="Calibri"/>
                <w:sz w:val="18"/>
                <w:szCs w:val="18"/>
              </w:rPr>
            </w:pPr>
          </w:p>
        </w:tc>
      </w:tr>
      <w:tr w:rsidR="009C695E" w:rsidRPr="00942F1C" w14:paraId="43D0811F" w14:textId="77777777" w:rsidTr="00A700C5">
        <w:trPr>
          <w:trHeight w:val="290"/>
        </w:trPr>
        <w:tc>
          <w:tcPr>
            <w:tcW w:w="265" w:type="pct"/>
            <w:vAlign w:val="center"/>
          </w:tcPr>
          <w:p w14:paraId="6F39E0E6" w14:textId="77777777" w:rsidR="009C695E" w:rsidRDefault="009C695E" w:rsidP="00A700C5">
            <w:pPr>
              <w:spacing w:line="240" w:lineRule="auto"/>
              <w:jc w:val="center"/>
              <w:rPr>
                <w:rFonts w:eastAsia="Times New Roman"/>
                <w:color w:val="000000"/>
                <w:sz w:val="20"/>
                <w:szCs w:val="20"/>
              </w:rPr>
            </w:pPr>
            <w:r>
              <w:rPr>
                <w:rFonts w:eastAsia="Times New Roman"/>
                <w:color w:val="000000"/>
                <w:sz w:val="20"/>
                <w:szCs w:val="20"/>
              </w:rPr>
              <w:t>15</w:t>
            </w:r>
          </w:p>
        </w:tc>
        <w:tc>
          <w:tcPr>
            <w:tcW w:w="1577" w:type="pct"/>
          </w:tcPr>
          <w:p w14:paraId="1A75BCB6" w14:textId="77777777" w:rsidR="009C695E" w:rsidRPr="00E47787" w:rsidRDefault="009C695E" w:rsidP="00A700C5">
            <w:pPr>
              <w:spacing w:line="240" w:lineRule="auto"/>
              <w:rPr>
                <w:sz w:val="18"/>
                <w:szCs w:val="18"/>
              </w:rPr>
            </w:pPr>
            <w:r w:rsidRPr="00E47787">
              <w:rPr>
                <w:sz w:val="18"/>
                <w:szCs w:val="18"/>
              </w:rPr>
              <w:t>Desarrollar las actividades administrativas y la elaboración de informes o documentos que contribuyan</w:t>
            </w:r>
            <w:r>
              <w:rPr>
                <w:sz w:val="18"/>
                <w:szCs w:val="18"/>
              </w:rPr>
              <w:t xml:space="preserve"> </w:t>
            </w:r>
            <w:r w:rsidRPr="00E47787">
              <w:rPr>
                <w:sz w:val="18"/>
                <w:szCs w:val="18"/>
              </w:rPr>
              <w:t>al mejoramiento y prestación del Servicio Médico Asistencial del Sena.</w:t>
            </w:r>
          </w:p>
        </w:tc>
        <w:tc>
          <w:tcPr>
            <w:tcW w:w="1291" w:type="pct"/>
          </w:tcPr>
          <w:p w14:paraId="31D54DFC"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t>Se realizo informe de supervisión de contrato de medicamentos, informe que se debe enviar mensual para cada pago, bajo la supervisión y revisión de Auditoria médica.</w:t>
            </w:r>
          </w:p>
        </w:tc>
        <w:tc>
          <w:tcPr>
            <w:tcW w:w="1867" w:type="pct"/>
          </w:tcPr>
          <w:p w14:paraId="5F1D9B68" w14:textId="77777777" w:rsidR="009C695E" w:rsidRDefault="009C695E" w:rsidP="00A700C5">
            <w:pPr>
              <w:pStyle w:val="Default"/>
              <w:numPr>
                <w:ilvl w:val="0"/>
                <w:numId w:val="12"/>
              </w:numPr>
              <w:jc w:val="both"/>
              <w:rPr>
                <w:rFonts w:ascii="Calibri" w:hAnsi="Calibri" w:cs="Calibri"/>
                <w:sz w:val="18"/>
                <w:szCs w:val="18"/>
              </w:rPr>
            </w:pPr>
            <w:r>
              <w:rPr>
                <w:rFonts w:ascii="Calibri" w:hAnsi="Calibri" w:cs="Calibri"/>
                <w:sz w:val="18"/>
                <w:szCs w:val="18"/>
              </w:rPr>
              <w:t>Informe de supervisión del contrato de medicamentos</w:t>
            </w:r>
          </w:p>
          <w:p w14:paraId="0DDFBCFA" w14:textId="77777777" w:rsidR="009C695E" w:rsidRDefault="009C695E" w:rsidP="00A700C5">
            <w:pPr>
              <w:pStyle w:val="Default"/>
              <w:ind w:left="720"/>
              <w:jc w:val="both"/>
              <w:rPr>
                <w:rFonts w:ascii="Calibri" w:hAnsi="Calibri" w:cs="Calibri"/>
                <w:sz w:val="18"/>
                <w:szCs w:val="18"/>
              </w:rPr>
            </w:pPr>
            <w:r>
              <w:rPr>
                <w:rFonts w:ascii="Calibri" w:hAnsi="Calibri" w:cs="Calibri"/>
                <w:sz w:val="18"/>
                <w:szCs w:val="18"/>
              </w:rPr>
              <w:t>El cual es guardado en cada pago en la carpeta de pagos 2025</w:t>
            </w:r>
          </w:p>
          <w:p w14:paraId="5B616E47" w14:textId="77777777" w:rsidR="009C695E" w:rsidRDefault="009C695E" w:rsidP="00A700C5">
            <w:pPr>
              <w:pStyle w:val="Default"/>
              <w:jc w:val="both"/>
              <w:rPr>
                <w:rFonts w:ascii="Calibri" w:hAnsi="Calibri" w:cs="Calibri"/>
                <w:sz w:val="18"/>
                <w:szCs w:val="18"/>
              </w:rPr>
            </w:pPr>
            <w:r w:rsidRPr="00D34922">
              <w:rPr>
                <w:rFonts w:ascii="Calibri" w:hAnsi="Calibri" w:cs="Calibri"/>
                <w:sz w:val="18"/>
                <w:szCs w:val="18"/>
              </w:rPr>
              <w:t>C:\Users\mivargaso\OneDrive - Servicio Nacional de Aprendizaje\Archivos de vallesma - PAGOS 2025</w:t>
            </w:r>
          </w:p>
        </w:tc>
      </w:tr>
      <w:tr w:rsidR="009C695E" w:rsidRPr="00942F1C" w14:paraId="5C450524" w14:textId="77777777" w:rsidTr="00A700C5">
        <w:trPr>
          <w:trHeight w:val="290"/>
        </w:trPr>
        <w:tc>
          <w:tcPr>
            <w:tcW w:w="265" w:type="pct"/>
            <w:vAlign w:val="center"/>
          </w:tcPr>
          <w:p w14:paraId="30F6483F" w14:textId="77777777" w:rsidR="009C695E" w:rsidRDefault="009C695E" w:rsidP="00A700C5">
            <w:pPr>
              <w:spacing w:line="240" w:lineRule="auto"/>
              <w:jc w:val="center"/>
              <w:rPr>
                <w:rFonts w:eastAsia="Times New Roman"/>
                <w:color w:val="000000"/>
                <w:sz w:val="20"/>
                <w:szCs w:val="20"/>
              </w:rPr>
            </w:pPr>
            <w:r>
              <w:rPr>
                <w:rFonts w:eastAsia="Times New Roman"/>
                <w:color w:val="000000"/>
                <w:sz w:val="20"/>
                <w:szCs w:val="20"/>
              </w:rPr>
              <w:t>16</w:t>
            </w:r>
          </w:p>
        </w:tc>
        <w:tc>
          <w:tcPr>
            <w:tcW w:w="1577" w:type="pct"/>
          </w:tcPr>
          <w:p w14:paraId="733E6563" w14:textId="77777777" w:rsidR="009C695E" w:rsidRPr="00E47787" w:rsidRDefault="009C695E" w:rsidP="00A700C5">
            <w:pPr>
              <w:spacing w:line="240" w:lineRule="auto"/>
              <w:rPr>
                <w:sz w:val="18"/>
                <w:szCs w:val="18"/>
              </w:rPr>
            </w:pPr>
            <w:r>
              <w:rPr>
                <w:sz w:val="18"/>
                <w:szCs w:val="18"/>
              </w:rPr>
              <w:t>R</w:t>
            </w:r>
            <w:r w:rsidRPr="00083869">
              <w:rPr>
                <w:sz w:val="18"/>
                <w:szCs w:val="18"/>
              </w:rPr>
              <w:t>ealizar y presentar mensualmente los informes relacionados con su gestión o los solicitados por el</w:t>
            </w:r>
            <w:r>
              <w:rPr>
                <w:sz w:val="18"/>
                <w:szCs w:val="18"/>
              </w:rPr>
              <w:t xml:space="preserve"> </w:t>
            </w:r>
            <w:r w:rsidRPr="00083869">
              <w:rPr>
                <w:sz w:val="18"/>
                <w:szCs w:val="18"/>
              </w:rPr>
              <w:t>supervisor del contrato</w:t>
            </w:r>
          </w:p>
        </w:tc>
        <w:tc>
          <w:tcPr>
            <w:tcW w:w="1291" w:type="pct"/>
          </w:tcPr>
          <w:p w14:paraId="3BC47243" w14:textId="77777777" w:rsidR="009C695E" w:rsidRDefault="009C695E" w:rsidP="00A700C5">
            <w:pPr>
              <w:pStyle w:val="Default"/>
              <w:jc w:val="both"/>
              <w:rPr>
                <w:rFonts w:ascii="Calibri" w:hAnsi="Calibri" w:cs="Calibri"/>
                <w:sz w:val="18"/>
                <w:szCs w:val="18"/>
              </w:rPr>
            </w:pPr>
            <w:r w:rsidRPr="002F553A">
              <w:rPr>
                <w:rFonts w:ascii="Calibri" w:hAnsi="Calibri" w:cs="Calibri"/>
                <w:sz w:val="18"/>
                <w:szCs w:val="18"/>
                <w:shd w:val="clear" w:color="auto" w:fill="FFFFFF"/>
              </w:rPr>
              <w:t xml:space="preserve">Se realizo revisión de la radicación de facturación y glosas por parte del SENA y del proveedor </w:t>
            </w:r>
            <w:r>
              <w:rPr>
                <w:rFonts w:ascii="Calibri" w:hAnsi="Calibri" w:cs="Calibri"/>
                <w:sz w:val="18"/>
                <w:szCs w:val="18"/>
                <w:shd w:val="clear" w:color="auto" w:fill="FFFFFF"/>
              </w:rPr>
              <w:t>Comfandi</w:t>
            </w:r>
            <w:r w:rsidRPr="002F553A">
              <w:rPr>
                <w:rFonts w:ascii="Calibri" w:hAnsi="Calibri" w:cs="Calibri"/>
                <w:sz w:val="18"/>
                <w:szCs w:val="18"/>
                <w:shd w:val="clear" w:color="auto" w:fill="FFFFFF"/>
              </w:rPr>
              <w:t xml:space="preserve"> para </w:t>
            </w:r>
            <w:r w:rsidRPr="002F553A">
              <w:rPr>
                <w:rFonts w:ascii="Calibri" w:hAnsi="Calibri" w:cs="Calibri"/>
                <w:sz w:val="18"/>
                <w:szCs w:val="18"/>
                <w:shd w:val="clear" w:color="auto" w:fill="FFFFFF"/>
              </w:rPr>
              <w:lastRenderedPageBreak/>
              <w:t>control</w:t>
            </w:r>
            <w:r>
              <w:rPr>
                <w:rFonts w:ascii="Calibri" w:hAnsi="Calibri" w:cs="Calibri"/>
                <w:sz w:val="18"/>
                <w:szCs w:val="18"/>
                <w:shd w:val="clear" w:color="auto" w:fill="FFFFFF"/>
              </w:rPr>
              <w:t>,</w:t>
            </w:r>
            <w:r w:rsidRPr="002F553A">
              <w:rPr>
                <w:rFonts w:ascii="Calibri" w:hAnsi="Calibri" w:cs="Calibri"/>
                <w:sz w:val="18"/>
                <w:szCs w:val="18"/>
                <w:shd w:val="clear" w:color="auto" w:fill="FFFFFF"/>
              </w:rPr>
              <w:t xml:space="preserve"> supervisión</w:t>
            </w:r>
            <w:r>
              <w:rPr>
                <w:rFonts w:ascii="Calibri" w:hAnsi="Calibri" w:cs="Calibri"/>
                <w:sz w:val="18"/>
                <w:szCs w:val="18"/>
                <w:shd w:val="clear" w:color="auto" w:fill="FFFFFF"/>
              </w:rPr>
              <w:t xml:space="preserve"> y s</w:t>
            </w:r>
            <w:r>
              <w:rPr>
                <w:rFonts w:ascii="Calibri" w:hAnsi="Calibri" w:cs="Calibri"/>
                <w:sz w:val="18"/>
                <w:szCs w:val="18"/>
              </w:rPr>
              <w:t>e presentan informes de cartera por parte del proveedor para control de la facturación radicada e informes de supervisión del contrato.</w:t>
            </w:r>
          </w:p>
        </w:tc>
        <w:tc>
          <w:tcPr>
            <w:tcW w:w="1867" w:type="pct"/>
          </w:tcPr>
          <w:p w14:paraId="7A60525F" w14:textId="77777777" w:rsidR="009C695E" w:rsidRDefault="009C695E" w:rsidP="00A700C5">
            <w:pPr>
              <w:pStyle w:val="Default"/>
              <w:jc w:val="both"/>
              <w:rPr>
                <w:rFonts w:ascii="Calibri" w:hAnsi="Calibri" w:cs="Calibri"/>
                <w:sz w:val="18"/>
                <w:szCs w:val="18"/>
              </w:rPr>
            </w:pPr>
            <w:r>
              <w:rPr>
                <w:rFonts w:ascii="Calibri" w:hAnsi="Calibri" w:cs="Calibri"/>
                <w:sz w:val="18"/>
                <w:szCs w:val="18"/>
              </w:rPr>
              <w:lastRenderedPageBreak/>
              <w:t>Informe realizado en Excel y enviado para revisión y conciliación.</w:t>
            </w:r>
          </w:p>
        </w:tc>
      </w:tr>
      <w:tr w:rsidR="009C695E" w:rsidRPr="00942F1C" w14:paraId="310C8458" w14:textId="77777777" w:rsidTr="00A700C5">
        <w:trPr>
          <w:trHeight w:val="290"/>
        </w:trPr>
        <w:tc>
          <w:tcPr>
            <w:tcW w:w="265" w:type="pct"/>
            <w:vAlign w:val="center"/>
          </w:tcPr>
          <w:p w14:paraId="5EE30F04" w14:textId="77777777" w:rsidR="009C695E" w:rsidRDefault="009C695E" w:rsidP="00A700C5">
            <w:pPr>
              <w:spacing w:line="240" w:lineRule="auto"/>
              <w:jc w:val="center"/>
              <w:rPr>
                <w:rFonts w:eastAsia="Times New Roman"/>
                <w:color w:val="000000"/>
                <w:sz w:val="20"/>
                <w:szCs w:val="20"/>
              </w:rPr>
            </w:pPr>
            <w:r>
              <w:rPr>
                <w:rFonts w:eastAsia="Times New Roman"/>
                <w:color w:val="000000"/>
                <w:sz w:val="20"/>
                <w:szCs w:val="20"/>
              </w:rPr>
              <w:t>17</w:t>
            </w:r>
          </w:p>
        </w:tc>
        <w:tc>
          <w:tcPr>
            <w:tcW w:w="1577" w:type="pct"/>
          </w:tcPr>
          <w:p w14:paraId="47C3FD98" w14:textId="77777777" w:rsidR="009C695E" w:rsidRPr="00E47787" w:rsidRDefault="009C695E" w:rsidP="00A700C5">
            <w:pPr>
              <w:spacing w:line="240" w:lineRule="auto"/>
              <w:rPr>
                <w:sz w:val="18"/>
                <w:szCs w:val="18"/>
              </w:rPr>
            </w:pPr>
            <w:r w:rsidRPr="00083869">
              <w:rPr>
                <w:sz w:val="18"/>
                <w:szCs w:val="18"/>
              </w:rPr>
              <w:t>Las demás actividades que se requieran y que hagan parte del objeto del contrato</w:t>
            </w:r>
          </w:p>
        </w:tc>
        <w:tc>
          <w:tcPr>
            <w:tcW w:w="1291" w:type="pct"/>
          </w:tcPr>
          <w:p w14:paraId="44E494B3" w14:textId="77777777" w:rsidR="009C695E" w:rsidRDefault="009C695E" w:rsidP="00A700C5">
            <w:pPr>
              <w:pStyle w:val="Default"/>
              <w:jc w:val="both"/>
              <w:rPr>
                <w:rFonts w:ascii="Calibri" w:hAnsi="Calibri" w:cs="Calibri"/>
                <w:sz w:val="18"/>
                <w:szCs w:val="18"/>
              </w:rPr>
            </w:pPr>
            <w:r w:rsidRPr="00337EE8">
              <w:rPr>
                <w:rFonts w:ascii="Calibri" w:hAnsi="Calibri" w:cs="Calibri"/>
                <w:sz w:val="18"/>
                <w:szCs w:val="18"/>
              </w:rPr>
              <w:t xml:space="preserve">Se participo en Reuniones realizadas por parte de la coordinación del SMA para llevar a cabo el control al contrato de medicamentos y </w:t>
            </w:r>
            <w:r>
              <w:rPr>
                <w:rFonts w:ascii="Calibri" w:hAnsi="Calibri" w:cs="Calibri"/>
                <w:sz w:val="18"/>
                <w:szCs w:val="18"/>
              </w:rPr>
              <w:t>el</w:t>
            </w:r>
            <w:r w:rsidRPr="00337EE8">
              <w:rPr>
                <w:rFonts w:ascii="Calibri" w:hAnsi="Calibri" w:cs="Calibri"/>
                <w:sz w:val="18"/>
                <w:szCs w:val="18"/>
              </w:rPr>
              <w:t xml:space="preserve"> control de los pagos realizados a las entidades prestadoras del servició.</w:t>
            </w:r>
          </w:p>
        </w:tc>
        <w:tc>
          <w:tcPr>
            <w:tcW w:w="1867" w:type="pct"/>
          </w:tcPr>
          <w:p w14:paraId="102960C3" w14:textId="77777777" w:rsidR="009C695E" w:rsidRDefault="009C695E" w:rsidP="00A700C5">
            <w:pPr>
              <w:pStyle w:val="Default"/>
              <w:numPr>
                <w:ilvl w:val="0"/>
                <w:numId w:val="13"/>
              </w:numPr>
              <w:jc w:val="both"/>
              <w:rPr>
                <w:rFonts w:ascii="Calibri" w:hAnsi="Calibri" w:cs="Calibri"/>
                <w:sz w:val="18"/>
                <w:szCs w:val="18"/>
              </w:rPr>
            </w:pPr>
            <w:r>
              <w:rPr>
                <w:rFonts w:ascii="Calibri" w:hAnsi="Calibri" w:cs="Calibri"/>
                <w:sz w:val="18"/>
                <w:szCs w:val="18"/>
              </w:rPr>
              <w:t>Reuniones en las instalaciones del SMA.</w:t>
            </w:r>
          </w:p>
          <w:p w14:paraId="1E71C221" w14:textId="77777777" w:rsidR="009C695E" w:rsidRDefault="009C695E" w:rsidP="00A700C5">
            <w:pPr>
              <w:pStyle w:val="Default"/>
              <w:numPr>
                <w:ilvl w:val="0"/>
                <w:numId w:val="13"/>
              </w:numPr>
              <w:jc w:val="both"/>
              <w:rPr>
                <w:rFonts w:ascii="Calibri" w:hAnsi="Calibri" w:cs="Calibri"/>
                <w:sz w:val="18"/>
                <w:szCs w:val="18"/>
              </w:rPr>
            </w:pPr>
            <w:r>
              <w:rPr>
                <w:rFonts w:ascii="Calibri" w:hAnsi="Calibri" w:cs="Calibri"/>
                <w:sz w:val="18"/>
                <w:szCs w:val="18"/>
              </w:rPr>
              <w:t>Reuniones en las instalaciones de la Regional Valle</w:t>
            </w:r>
          </w:p>
          <w:p w14:paraId="0D3122B0" w14:textId="77777777" w:rsidR="009C695E" w:rsidRDefault="009C695E" w:rsidP="00A700C5">
            <w:pPr>
              <w:pStyle w:val="Default"/>
              <w:jc w:val="both"/>
              <w:rPr>
                <w:rFonts w:ascii="Calibri" w:hAnsi="Calibri" w:cs="Calibri"/>
                <w:sz w:val="18"/>
                <w:szCs w:val="18"/>
              </w:rPr>
            </w:pPr>
          </w:p>
        </w:tc>
      </w:tr>
    </w:tbl>
    <w:sdt>
      <w:sdtPr>
        <w:tag w:val="goog_rdk_265"/>
        <w:id w:val="719337332"/>
      </w:sdtPr>
      <w:sdtEndPr/>
      <w:sdtContent>
        <w:p w14:paraId="46BDA691" w14:textId="0CCF3BFC" w:rsidR="00700762" w:rsidRDefault="00650A8E" w:rsidP="005D32BC">
          <w:sdt>
            <w:sdtPr>
              <w:tag w:val="goog_rdk_264"/>
              <w:id w:val="-1804788218"/>
            </w:sdtPr>
            <w:sdtEnd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7E876CC3" w14:textId="77777777" w:rsidR="007A168B" w:rsidRDefault="0041134D" w:rsidP="007A168B">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7A168B" w:rsidRPr="000D654C">
        <w:rPr>
          <w:sz w:val="18"/>
          <w:szCs w:val="18"/>
        </w:rPr>
        <w:t xml:space="preserve">No </w:t>
      </w:r>
      <w:r w:rsidR="007A168B" w:rsidRPr="00532BD9">
        <w:rPr>
          <w:sz w:val="18"/>
          <w:szCs w:val="18"/>
        </w:rPr>
        <w:t>1082693330</w:t>
      </w:r>
      <w:r w:rsidR="007A168B">
        <w:rPr>
          <w:sz w:val="18"/>
          <w:szCs w:val="18"/>
        </w:rPr>
        <w:t xml:space="preserve"> </w:t>
      </w:r>
      <w:r w:rsidR="007A168B" w:rsidRPr="000D654C">
        <w:rPr>
          <w:color w:val="000000" w:themeColor="text1"/>
          <w:sz w:val="18"/>
          <w:szCs w:val="18"/>
        </w:rPr>
        <w:t xml:space="preserve">a PAGOSIMPLE para pago de Salud, Pensión y ARL </w:t>
      </w:r>
      <w:r w:rsidR="007A168B">
        <w:t xml:space="preserve">referente al </w:t>
      </w:r>
      <w:r w:rsidR="007A168B" w:rsidRPr="000D654C">
        <w:rPr>
          <w:color w:val="000000" w:themeColor="text1"/>
          <w:sz w:val="18"/>
          <w:szCs w:val="18"/>
        </w:rPr>
        <w:t xml:space="preserve">mes de </w:t>
      </w:r>
      <w:r w:rsidR="007A168B">
        <w:rPr>
          <w:color w:val="000000" w:themeColor="text1"/>
          <w:sz w:val="18"/>
          <w:szCs w:val="18"/>
        </w:rPr>
        <w:t>mayo</w:t>
      </w:r>
      <w:r w:rsidR="007A168B">
        <w:t>.</w:t>
      </w:r>
    </w:p>
    <w:p w14:paraId="44C758E5" w14:textId="2C646E86" w:rsidR="0041134D" w:rsidRDefault="0041134D" w:rsidP="0041134D"/>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3A57A50F" w:rsidR="0041134D" w:rsidRDefault="007A168B" w:rsidP="0041134D">
      <w:r w:rsidRPr="00BF75FA">
        <w:rPr>
          <w:rFonts w:ascii="Arial" w:hAnsi="Arial" w:cs="Arial"/>
          <w:noProof/>
          <w:sz w:val="20"/>
          <w:szCs w:val="20"/>
        </w:rPr>
        <w:drawing>
          <wp:anchor distT="0" distB="0" distL="0" distR="0" simplePos="0" relativeHeight="251659264" behindDoc="1" locked="0" layoutInCell="1" allowOverlap="1" wp14:anchorId="069CF547" wp14:editId="61503C1C">
            <wp:simplePos x="0" y="0"/>
            <wp:positionH relativeFrom="margin">
              <wp:posOffset>-152400</wp:posOffset>
            </wp:positionH>
            <wp:positionV relativeFrom="paragraph">
              <wp:posOffset>86995</wp:posOffset>
            </wp:positionV>
            <wp:extent cx="1562100" cy="274320"/>
            <wp:effectExtent l="0" t="0" r="0" b="0"/>
            <wp:wrapNone/>
            <wp:docPr id="3" name="image2.jpeg"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Texto, Carta&#10;&#10;Descripción generada automáticamente"/>
                    <pic:cNvPicPr/>
                  </pic:nvPicPr>
                  <pic:blipFill>
                    <a:blip r:embed="rId21" cstate="print">
                      <a:extLst>
                        <a:ext uri="{BEBA8EAE-BF5A-486C-A8C5-ECC9F3942E4B}">
                          <a14:imgProps xmlns:a14="http://schemas.microsoft.com/office/drawing/2010/main">
                            <a14:imgLayer r:embed="rId22">
                              <a14:imgEffect>
                                <a14:artisticPencilSketch/>
                              </a14:imgEffect>
                              <a14:imgEffect>
                                <a14:saturation sat="248000"/>
                              </a14:imgEffect>
                            </a14:imgLayer>
                          </a14:imgProps>
                        </a:ext>
                      </a:extLst>
                    </a:blip>
                    <a:stretch>
                      <a:fillRect/>
                    </a:stretch>
                  </pic:blipFill>
                  <pic:spPr>
                    <a:xfrm>
                      <a:off x="0" y="0"/>
                      <a:ext cx="1562100" cy="274320"/>
                    </a:xfrm>
                    <a:prstGeom prst="rect">
                      <a:avLst/>
                    </a:prstGeom>
                  </pic:spPr>
                </pic:pic>
              </a:graphicData>
            </a:graphic>
            <wp14:sizeRelH relativeFrom="margin">
              <wp14:pctWidth>0</wp14:pctWidth>
            </wp14:sizeRelH>
          </wp:anchor>
        </w:drawing>
      </w:r>
    </w:p>
    <w:p w14:paraId="52C15005" w14:textId="57845D97" w:rsidR="0041134D" w:rsidRDefault="0041134D" w:rsidP="0041134D"/>
    <w:p w14:paraId="405FB897" w14:textId="77777777" w:rsidR="007A168B" w:rsidRPr="000D654C" w:rsidRDefault="007A168B" w:rsidP="007A168B">
      <w:pPr>
        <w:rPr>
          <w:color w:val="000000" w:themeColor="text1"/>
          <w:sz w:val="18"/>
          <w:szCs w:val="18"/>
        </w:rPr>
      </w:pPr>
      <w:r w:rsidRPr="000D654C">
        <w:rPr>
          <w:b/>
          <w:color w:val="000000" w:themeColor="text1"/>
          <w:sz w:val="18"/>
          <w:szCs w:val="18"/>
        </w:rPr>
        <w:t>Firma</w:t>
      </w:r>
    </w:p>
    <w:p w14:paraId="33393EFD" w14:textId="77777777" w:rsidR="007A168B" w:rsidRPr="000D654C" w:rsidRDefault="007A168B" w:rsidP="007A168B">
      <w:pPr>
        <w:pStyle w:val="Sinespaciado"/>
        <w:spacing w:after="0" w:line="240" w:lineRule="auto"/>
        <w:jc w:val="both"/>
        <w:rPr>
          <w:b/>
          <w:color w:val="000000" w:themeColor="text1"/>
          <w:sz w:val="18"/>
          <w:szCs w:val="18"/>
        </w:rPr>
      </w:pPr>
      <w:r w:rsidRPr="000D654C">
        <w:rPr>
          <w:b/>
          <w:color w:val="000000" w:themeColor="text1"/>
          <w:sz w:val="18"/>
          <w:szCs w:val="18"/>
        </w:rPr>
        <w:t>María Isabel Vargas Oliveros</w:t>
      </w:r>
    </w:p>
    <w:p w14:paraId="36324A59" w14:textId="77777777" w:rsidR="007A168B" w:rsidRPr="000D654C" w:rsidRDefault="007A168B" w:rsidP="007A168B">
      <w:pPr>
        <w:pStyle w:val="Sinespaciado"/>
        <w:spacing w:after="0" w:line="240" w:lineRule="auto"/>
        <w:jc w:val="both"/>
        <w:rPr>
          <w:b/>
          <w:color w:val="000000" w:themeColor="text1"/>
          <w:sz w:val="18"/>
          <w:szCs w:val="18"/>
        </w:rPr>
      </w:pPr>
      <w:r w:rsidRPr="000D654C">
        <w:rPr>
          <w:b/>
          <w:color w:val="000000" w:themeColor="text1"/>
          <w:sz w:val="18"/>
          <w:szCs w:val="18"/>
        </w:rPr>
        <w:t>Contratista</w:t>
      </w:r>
    </w:p>
    <w:p w14:paraId="425B1B63" w14:textId="77777777" w:rsidR="007A168B" w:rsidRPr="000D654C" w:rsidRDefault="007A168B" w:rsidP="007A168B">
      <w:pPr>
        <w:pStyle w:val="Sinespaciado"/>
        <w:spacing w:after="0" w:line="240" w:lineRule="auto"/>
        <w:jc w:val="both"/>
        <w:rPr>
          <w:b/>
          <w:color w:val="000000" w:themeColor="text1"/>
          <w:sz w:val="18"/>
          <w:szCs w:val="18"/>
        </w:rPr>
      </w:pPr>
      <w:r w:rsidRPr="000D654C">
        <w:rPr>
          <w:b/>
          <w:color w:val="000000" w:themeColor="text1"/>
          <w:sz w:val="18"/>
          <w:szCs w:val="18"/>
        </w:rPr>
        <w:t>C.C. No. 34.318.311</w:t>
      </w:r>
    </w:p>
    <w:p w14:paraId="34F56466" w14:textId="77777777" w:rsidR="00A203E1" w:rsidRDefault="00A203E1" w:rsidP="0041134D"/>
    <w:p w14:paraId="4E96515A" w14:textId="77777777" w:rsidR="007A168B" w:rsidRPr="000D654C" w:rsidRDefault="007A168B" w:rsidP="007A168B">
      <w:pPr>
        <w:pStyle w:val="Sinespaciado"/>
        <w:spacing w:after="0" w:line="240" w:lineRule="auto"/>
        <w:jc w:val="both"/>
        <w:rPr>
          <w:b/>
          <w:color w:val="000000" w:themeColor="text1"/>
          <w:sz w:val="18"/>
          <w:szCs w:val="18"/>
        </w:rPr>
      </w:pPr>
      <w:r w:rsidRPr="000D654C">
        <w:rPr>
          <w:b/>
          <w:color w:val="000000" w:themeColor="text1"/>
          <w:sz w:val="18"/>
          <w:szCs w:val="18"/>
        </w:rPr>
        <w:t>Firma</w:t>
      </w:r>
    </w:p>
    <w:p w14:paraId="77BBC960" w14:textId="77777777" w:rsidR="007A168B" w:rsidRPr="00996ADA" w:rsidRDefault="007A168B" w:rsidP="007A168B">
      <w:pPr>
        <w:pStyle w:val="Sinespaciado"/>
        <w:spacing w:after="0" w:line="240" w:lineRule="auto"/>
        <w:jc w:val="both"/>
        <w:rPr>
          <w:b/>
          <w:bCs/>
          <w:color w:val="000000" w:themeColor="text1"/>
          <w:sz w:val="20"/>
          <w:szCs w:val="20"/>
          <w:lang w:val="es-ES"/>
        </w:rPr>
      </w:pPr>
      <w:r>
        <w:rPr>
          <w:b/>
          <w:bCs/>
          <w:color w:val="000000" w:themeColor="text1"/>
          <w:sz w:val="20"/>
          <w:szCs w:val="20"/>
          <w:lang w:val="es-ES"/>
        </w:rPr>
        <w:t>JAIR LOPEZ ROA</w:t>
      </w:r>
    </w:p>
    <w:p w14:paraId="7A29665A" w14:textId="77777777" w:rsidR="007A168B" w:rsidRPr="000D654C" w:rsidRDefault="007A168B" w:rsidP="007A168B">
      <w:pPr>
        <w:pStyle w:val="Sinespaciado"/>
        <w:spacing w:after="0" w:line="240" w:lineRule="auto"/>
        <w:jc w:val="both"/>
        <w:rPr>
          <w:b/>
          <w:color w:val="000000" w:themeColor="text1"/>
          <w:sz w:val="18"/>
          <w:szCs w:val="18"/>
        </w:rPr>
      </w:pPr>
      <w:r w:rsidRPr="000D654C">
        <w:rPr>
          <w:b/>
          <w:color w:val="000000" w:themeColor="text1"/>
          <w:sz w:val="18"/>
          <w:szCs w:val="18"/>
        </w:rPr>
        <w:lastRenderedPageBreak/>
        <w:t xml:space="preserve"> Supervisor </w:t>
      </w:r>
      <w:r w:rsidRPr="000D654C">
        <w:rPr>
          <w:b/>
          <w:bCs/>
          <w:color w:val="000000" w:themeColor="text1"/>
          <w:sz w:val="18"/>
          <w:szCs w:val="18"/>
          <w:lang w:val="es-ES"/>
        </w:rPr>
        <w:t>CONTRATO No. CO1.PCCNTR.</w:t>
      </w:r>
      <w:r w:rsidRPr="00804270">
        <w:rPr>
          <w:color w:val="000000" w:themeColor="text1"/>
          <w:sz w:val="20"/>
          <w:szCs w:val="20"/>
        </w:rPr>
        <w:t xml:space="preserve"> </w:t>
      </w:r>
      <w:r w:rsidRPr="00804270">
        <w:rPr>
          <w:b/>
          <w:bCs/>
          <w:color w:val="000000" w:themeColor="text1"/>
          <w:sz w:val="20"/>
          <w:szCs w:val="20"/>
        </w:rPr>
        <w:t>8904358</w:t>
      </w:r>
      <w:r w:rsidRPr="000D654C">
        <w:rPr>
          <w:b/>
          <w:bCs/>
          <w:color w:val="000000" w:themeColor="text1"/>
          <w:sz w:val="18"/>
          <w:szCs w:val="18"/>
          <w:lang w:val="es-ES"/>
        </w:rPr>
        <w:t xml:space="preserve"> de 202</w:t>
      </w:r>
      <w:r>
        <w:rPr>
          <w:b/>
          <w:bCs/>
          <w:color w:val="000000" w:themeColor="text1"/>
          <w:sz w:val="18"/>
          <w:szCs w:val="18"/>
          <w:lang w:val="es-ES"/>
        </w:rPr>
        <w:t>6</w:t>
      </w:r>
    </w:p>
    <w:p w14:paraId="21487BEA" w14:textId="77777777" w:rsidR="007A168B" w:rsidRDefault="007A168B" w:rsidP="007A168B">
      <w:pPr>
        <w:pStyle w:val="Sinespaciado"/>
        <w:spacing w:after="0" w:line="240" w:lineRule="auto"/>
        <w:jc w:val="both"/>
        <w:rPr>
          <w:b/>
          <w:color w:val="000000" w:themeColor="text1"/>
          <w:sz w:val="18"/>
          <w:szCs w:val="18"/>
        </w:rPr>
      </w:pPr>
      <w:r w:rsidRPr="000D654C">
        <w:rPr>
          <w:b/>
          <w:color w:val="000000" w:themeColor="text1"/>
          <w:sz w:val="18"/>
          <w:szCs w:val="18"/>
        </w:rPr>
        <w:t>Profesional G0</w:t>
      </w:r>
      <w:r>
        <w:rPr>
          <w:b/>
          <w:color w:val="000000" w:themeColor="text1"/>
          <w:sz w:val="18"/>
          <w:szCs w:val="18"/>
        </w:rPr>
        <w:t>6</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23"/>
      <w:footerReference w:type="default" r:id="rId24"/>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267D1" w14:textId="77777777" w:rsidR="00650A8E" w:rsidRDefault="00650A8E">
      <w:pPr>
        <w:spacing w:line="240" w:lineRule="auto"/>
      </w:pPr>
      <w:r>
        <w:separator/>
      </w:r>
    </w:p>
  </w:endnote>
  <w:endnote w:type="continuationSeparator" w:id="0">
    <w:p w14:paraId="6E2D8BA4" w14:textId="77777777" w:rsidR="00650A8E" w:rsidRDefault="00650A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B6FC7" w14:textId="77777777" w:rsidR="00650A8E" w:rsidRDefault="00650A8E">
      <w:pPr>
        <w:spacing w:line="240" w:lineRule="auto"/>
      </w:pPr>
      <w:r>
        <w:separator/>
      </w:r>
    </w:p>
  </w:footnote>
  <w:footnote w:type="continuationSeparator" w:id="0">
    <w:p w14:paraId="655C1F0B" w14:textId="77777777" w:rsidR="00650A8E" w:rsidRDefault="00650A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21F"/>
    <w:multiLevelType w:val="hybridMultilevel"/>
    <w:tmpl w:val="C6F05F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3A65419"/>
    <w:multiLevelType w:val="hybridMultilevel"/>
    <w:tmpl w:val="102A99F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19316FA"/>
    <w:multiLevelType w:val="hybridMultilevel"/>
    <w:tmpl w:val="9CC001DE"/>
    <w:lvl w:ilvl="0" w:tplc="EAECE5DA">
      <w:start w:val="12"/>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B363DBA"/>
    <w:multiLevelType w:val="hybridMultilevel"/>
    <w:tmpl w:val="8D7C7406"/>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5"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3FF31EB"/>
    <w:multiLevelType w:val="hybridMultilevel"/>
    <w:tmpl w:val="36608B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7AB018D"/>
    <w:multiLevelType w:val="hybridMultilevel"/>
    <w:tmpl w:val="674AE7CC"/>
    <w:lvl w:ilvl="0" w:tplc="EAECE5DA">
      <w:start w:val="12"/>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95549B4"/>
    <w:multiLevelType w:val="hybridMultilevel"/>
    <w:tmpl w:val="E15C232E"/>
    <w:lvl w:ilvl="0" w:tplc="EAECE5DA">
      <w:start w:val="1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10E1E9C"/>
    <w:multiLevelType w:val="hybridMultilevel"/>
    <w:tmpl w:val="8462351A"/>
    <w:lvl w:ilvl="0" w:tplc="EAECE5DA">
      <w:start w:val="12"/>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6C6584"/>
    <w:multiLevelType w:val="hybridMultilevel"/>
    <w:tmpl w:val="ADA2CB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2382360">
    <w:abstractNumId w:val="11"/>
  </w:num>
  <w:num w:numId="2" w16cid:durableId="1014961660">
    <w:abstractNumId w:val="1"/>
  </w:num>
  <w:num w:numId="3" w16cid:durableId="607740228">
    <w:abstractNumId w:val="6"/>
  </w:num>
  <w:num w:numId="4" w16cid:durableId="1966697732">
    <w:abstractNumId w:val="5"/>
  </w:num>
  <w:num w:numId="5" w16cid:durableId="1782145682">
    <w:abstractNumId w:val="7"/>
  </w:num>
  <w:num w:numId="6" w16cid:durableId="592586619">
    <w:abstractNumId w:val="9"/>
  </w:num>
  <w:num w:numId="7" w16cid:durableId="859516024">
    <w:abstractNumId w:val="3"/>
  </w:num>
  <w:num w:numId="8" w16cid:durableId="1302887957">
    <w:abstractNumId w:val="4"/>
  </w:num>
  <w:num w:numId="9" w16cid:durableId="154566403">
    <w:abstractNumId w:val="12"/>
  </w:num>
  <w:num w:numId="10" w16cid:durableId="1424758531">
    <w:abstractNumId w:val="0"/>
  </w:num>
  <w:num w:numId="11" w16cid:durableId="1188521617">
    <w:abstractNumId w:val="2"/>
  </w:num>
  <w:num w:numId="12" w16cid:durableId="984428499">
    <w:abstractNumId w:val="10"/>
  </w:num>
  <w:num w:numId="13" w16cid:durableId="14344727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12F57"/>
    <w:rsid w:val="00025964"/>
    <w:rsid w:val="00060DF8"/>
    <w:rsid w:val="00064C85"/>
    <w:rsid w:val="00067E9D"/>
    <w:rsid w:val="00080873"/>
    <w:rsid w:val="000B4A3E"/>
    <w:rsid w:val="001256D9"/>
    <w:rsid w:val="001445DD"/>
    <w:rsid w:val="00153387"/>
    <w:rsid w:val="00197AA1"/>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73B16"/>
    <w:rsid w:val="004B3631"/>
    <w:rsid w:val="004E7C64"/>
    <w:rsid w:val="0058601C"/>
    <w:rsid w:val="005D1FF1"/>
    <w:rsid w:val="005D32BC"/>
    <w:rsid w:val="00650A8E"/>
    <w:rsid w:val="006548EB"/>
    <w:rsid w:val="006A3B8C"/>
    <w:rsid w:val="006B0991"/>
    <w:rsid w:val="00700762"/>
    <w:rsid w:val="00747BD3"/>
    <w:rsid w:val="007A168B"/>
    <w:rsid w:val="007E700C"/>
    <w:rsid w:val="00804956"/>
    <w:rsid w:val="00842884"/>
    <w:rsid w:val="008802FE"/>
    <w:rsid w:val="00894F1A"/>
    <w:rsid w:val="008A7761"/>
    <w:rsid w:val="008A7FAA"/>
    <w:rsid w:val="008C0FD4"/>
    <w:rsid w:val="008D4206"/>
    <w:rsid w:val="00914E26"/>
    <w:rsid w:val="00942F1C"/>
    <w:rsid w:val="009474AA"/>
    <w:rsid w:val="00962582"/>
    <w:rsid w:val="009917EE"/>
    <w:rsid w:val="00993950"/>
    <w:rsid w:val="009B7C06"/>
    <w:rsid w:val="009C4C43"/>
    <w:rsid w:val="009C695E"/>
    <w:rsid w:val="009E27DF"/>
    <w:rsid w:val="00A03812"/>
    <w:rsid w:val="00A203E1"/>
    <w:rsid w:val="00A43C5D"/>
    <w:rsid w:val="00A7513B"/>
    <w:rsid w:val="00A7697D"/>
    <w:rsid w:val="00A811B2"/>
    <w:rsid w:val="00AB07D2"/>
    <w:rsid w:val="00AB4566"/>
    <w:rsid w:val="00B36340"/>
    <w:rsid w:val="00BE0204"/>
    <w:rsid w:val="00C138D1"/>
    <w:rsid w:val="00C14E35"/>
    <w:rsid w:val="00C21150"/>
    <w:rsid w:val="00C40179"/>
    <w:rsid w:val="00C739ED"/>
    <w:rsid w:val="00C763FD"/>
    <w:rsid w:val="00C82D1B"/>
    <w:rsid w:val="00CF7EAE"/>
    <w:rsid w:val="00D075E4"/>
    <w:rsid w:val="00D16E23"/>
    <w:rsid w:val="00D215F4"/>
    <w:rsid w:val="00D5577C"/>
    <w:rsid w:val="00DA5ACF"/>
    <w:rsid w:val="00DE4CFD"/>
    <w:rsid w:val="00E22384"/>
    <w:rsid w:val="00E33464"/>
    <w:rsid w:val="00EB5CB1"/>
    <w:rsid w:val="00ED56B9"/>
    <w:rsid w:val="00F73F30"/>
    <w:rsid w:val="00F97449"/>
    <w:rsid w:val="00FB06F7"/>
    <w:rsid w:val="00FC598B"/>
    <w:rsid w:val="00FF6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9C695E"/>
    <w:pPr>
      <w:autoSpaceDE w:val="0"/>
      <w:autoSpaceDN w:val="0"/>
      <w:adjustRightInd w:val="0"/>
      <w:spacing w:after="0" w:line="240" w:lineRule="auto"/>
    </w:pPr>
    <w:rPr>
      <w:rFonts w:ascii="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na4-my.sharepoint.com/personal/mivargaso_sena_edu_co/Documents/MEDICAMENTOS%20COMFANDI%202026/AUDITORIA%20GLOSAS/AUDITOR%C3%8DA%20A%20FACTURACI%C3%93N%20Y%20GLOSAS.xlsx?web=1" TargetMode="External"/><Relationship Id="rId18" Type="http://schemas.openxmlformats.org/officeDocument/2006/relationships/hyperlink" Target="https://sena4-my.sharepoint.com/:f:/r/personal/vallesma_sena_edu_co/Documents/1.%20PROCESO%20DE%20PAGOS/PAGOS%202025/COMFANDI%20(MEDICAMENTOS)?csf=1&amp;web=1&amp;e=zcwupr"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sena4-my.sharepoint.com/:f:/r/personal/mivargaso_sena_edu_co/Documents/MEDICAMENTOS%20COMFANDI%202026?csf=1&amp;web=1&amp;e=ACGVu8" TargetMode="External"/><Relationship Id="rId17" Type="http://schemas.openxmlformats.org/officeDocument/2006/relationships/hyperlink" Target="https://sena4-my.sharepoint.com/:f:/r/personal/vallesma_sena_edu_co/Documents/PAGOS%202025?csf=1&amp;web=1&amp;e=Nafki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ena4-my.sharepoint.com/personal/mivargaso_sena_edu_co/Documents/MEDICAMENTOS%20COMFANDI%202026/AUDITORIA%20GLOSAS/AUDITOR%C3%8DA%20A%20FACTURACI%C3%93N%20Y%20GLOSAS.xlsx?web=1" TargetMode="External"/><Relationship Id="rId20" Type="http://schemas.openxmlformats.org/officeDocument/2006/relationships/hyperlink" Target="https://sma.sena.edu.co/portal/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na4-my.sharepoint.com/:f:/r/personal/mivargaso_sena_edu_co/Documents/MEDICAMENTOS%20COMFANDI%202025(418011)/RADICACION%202025?csf=1&amp;web=1&amp;e=YxEbuV"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ena4-my.sharepoint.com/:f:/r/personal/vallesma_sena_edu_co/Documents/HABILITACI%C3%93N/2025/HABILITACION%20SMA/0.%20FORMATOS%20AUDITORIA%202025?csf=1&amp;web=1&amp;e=HjFBYm" TargetMode="External"/><Relationship Id="rId23" Type="http://schemas.openxmlformats.org/officeDocument/2006/relationships/header" Target="header1.xml"/><Relationship Id="rId10" Type="http://schemas.openxmlformats.org/officeDocument/2006/relationships/hyperlink" Target="https://sena4-my.sharepoint.com/:f:/r/personal/mivargaso_sena_edu_co/Documents/MEDICAMENTOS%20COMFANDI%202026?csf=1&amp;web=1&amp;e=Xbsc3P" TargetMode="External"/><Relationship Id="rId19" Type="http://schemas.openxmlformats.org/officeDocument/2006/relationships/hyperlink" Target="https://sma.sena.edu.co/portal/html/" TargetMode="External"/><Relationship Id="rId4" Type="http://schemas.openxmlformats.org/officeDocument/2006/relationships/styles" Target="styles.xml"/><Relationship Id="rId9" Type="http://schemas.openxmlformats.org/officeDocument/2006/relationships/hyperlink" Target="https://sena4-my.sharepoint.com/:f:/r/personal/mivargaso_sena_edu_co/Documents/MEDICAMENTOS%20COMFANDI%202025(418011)/RADICACION%202025?csf=1&amp;web=1&amp;e=0fPLrF" TargetMode="External"/><Relationship Id="rId14" Type="http://schemas.openxmlformats.org/officeDocument/2006/relationships/hyperlink" Target="https://sena4-my.sharepoint.com/:f:/r/personal/vallesma_sena_edu_co/Documents/HABILITACI%C3%93N/2025/HABILITACION%20SMA/0.%20FORMATOS%20AUDITORIA%202025/NOVIEMBRE%202025?csf=1&amp;web=1&amp;e=VSHraT" TargetMode="External"/><Relationship Id="rId22"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2400</Words>
  <Characters>13202</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Maria Isabel Vargas Oliveros</cp:lastModifiedBy>
  <cp:revision>7</cp:revision>
  <dcterms:created xsi:type="dcterms:W3CDTF">2026-05-15T15:01:00Z</dcterms:created>
  <dcterms:modified xsi:type="dcterms:W3CDTF">2026-06-19T19:11:00Z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